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8B8EF4" w14:textId="4E871613" w:rsidR="00A0737B" w:rsidRPr="003564CB" w:rsidRDefault="00A0737B" w:rsidP="00A0737B">
      <w:pPr>
        <w:jc w:val="both"/>
        <w:rPr>
          <w:rFonts w:asciiTheme="minorHAnsi" w:hAnsiTheme="minorHAnsi" w:cstheme="minorHAnsi"/>
          <w:b/>
        </w:rPr>
      </w:pPr>
      <w:r w:rsidRPr="003564CB">
        <w:rPr>
          <w:rFonts w:asciiTheme="minorHAnsi" w:hAnsiTheme="minorHAnsi" w:cstheme="minorHAnsi"/>
          <w:b/>
          <w:color w:val="FF0000"/>
        </w:rPr>
        <w:t>Sample Syllabus -</w:t>
      </w:r>
      <w:r w:rsidRPr="003564CB">
        <w:rPr>
          <w:rFonts w:asciiTheme="minorHAnsi" w:hAnsiTheme="minorHAnsi" w:cstheme="minorHAnsi"/>
          <w:b/>
          <w:color w:val="FF0000"/>
        </w:rPr>
        <w:tab/>
      </w:r>
      <w:r w:rsidRPr="003564CB">
        <w:rPr>
          <w:rFonts w:asciiTheme="minorHAnsi" w:hAnsiTheme="minorHAnsi" w:cstheme="minorHAnsi"/>
          <w:b/>
        </w:rPr>
        <w:t xml:space="preserve"> </w:t>
      </w:r>
      <w:r w:rsidRPr="003564CB">
        <w:rPr>
          <w:rFonts w:asciiTheme="minorHAnsi" w:hAnsiTheme="minorHAnsi" w:cstheme="minorHAnsi"/>
        </w:rPr>
        <w:t xml:space="preserve">with institution-specific </w:t>
      </w:r>
      <w:r w:rsidR="006C257B">
        <w:rPr>
          <w:rFonts w:asciiTheme="minorHAnsi" w:hAnsiTheme="minorHAnsi" w:cstheme="minorHAnsi"/>
        </w:rPr>
        <w:t>boilerplate</w:t>
      </w:r>
      <w:bookmarkStart w:id="0" w:name="_GoBack"/>
      <w:bookmarkEnd w:id="0"/>
      <w:r w:rsidRPr="003564CB">
        <w:rPr>
          <w:rFonts w:asciiTheme="minorHAnsi" w:hAnsiTheme="minorHAnsi" w:cstheme="minorHAnsi"/>
        </w:rPr>
        <w:t xml:space="preserve"> removed</w:t>
      </w:r>
    </w:p>
    <w:p w14:paraId="0DF7EB6E" w14:textId="77777777" w:rsidR="00A0737B" w:rsidRPr="003564CB" w:rsidRDefault="00A0737B" w:rsidP="00A0737B">
      <w:pPr>
        <w:rPr>
          <w:rFonts w:asciiTheme="minorHAnsi" w:hAnsiTheme="minorHAnsi" w:cstheme="minorHAnsi"/>
          <w:b/>
          <w:bCs/>
        </w:rPr>
      </w:pPr>
    </w:p>
    <w:p w14:paraId="7B0F84B1" w14:textId="77777777" w:rsidR="00A0737B" w:rsidRPr="003564CB" w:rsidRDefault="00A0737B" w:rsidP="00A0737B">
      <w:pPr>
        <w:rPr>
          <w:rFonts w:asciiTheme="minorHAnsi" w:hAnsiTheme="minorHAnsi" w:cstheme="minorHAnsi"/>
        </w:rPr>
      </w:pPr>
      <w:r w:rsidRPr="003564CB">
        <w:rPr>
          <w:rFonts w:asciiTheme="minorHAnsi" w:hAnsiTheme="minorHAnsi" w:cstheme="minorHAnsi"/>
          <w:b/>
          <w:bCs/>
        </w:rPr>
        <w:t>Figure Drawing 2</w:t>
      </w:r>
      <w:r w:rsidRPr="003564CB">
        <w:rPr>
          <w:rFonts w:asciiTheme="minorHAnsi" w:hAnsiTheme="minorHAnsi" w:cstheme="minorHAnsi"/>
          <w:b/>
          <w:bCs/>
        </w:rPr>
        <w:tab/>
      </w:r>
      <w:r w:rsidRPr="003564CB">
        <w:rPr>
          <w:rFonts w:asciiTheme="minorHAnsi" w:hAnsiTheme="minorHAnsi" w:cstheme="minorHAnsi"/>
          <w:b/>
          <w:bCs/>
        </w:rPr>
        <w:tab/>
        <w:t xml:space="preserve"> DRA 202A</w:t>
      </w:r>
      <w:r w:rsidRPr="003564CB">
        <w:rPr>
          <w:rFonts w:asciiTheme="minorHAnsi" w:hAnsiTheme="minorHAnsi" w:cstheme="minorHAnsi"/>
          <w:b/>
          <w:bCs/>
        </w:rPr>
        <w:tab/>
        <w:t xml:space="preserve"> </w:t>
      </w:r>
      <w:r w:rsidRPr="003564CB">
        <w:rPr>
          <w:rFonts w:asciiTheme="minorHAnsi" w:hAnsiTheme="minorHAnsi" w:cstheme="minorHAnsi"/>
        </w:rPr>
        <w:t>Marcus Greene</w:t>
      </w:r>
    </w:p>
    <w:p w14:paraId="1D62812D" w14:textId="77777777" w:rsidR="00A0737B" w:rsidRDefault="00A0737B" w:rsidP="00A0737B">
      <w:pPr>
        <w:rPr>
          <w:rFonts w:asciiTheme="minorHAnsi" w:hAnsiTheme="minorHAnsi" w:cstheme="minorHAnsi"/>
          <w:b/>
          <w:sz w:val="18"/>
          <w:szCs w:val="18"/>
          <w:u w:val="single"/>
        </w:rPr>
      </w:pPr>
    </w:p>
    <w:p w14:paraId="67024D06" w14:textId="6D848C4A" w:rsidR="00A0737B" w:rsidRPr="003564CB" w:rsidRDefault="00A0737B" w:rsidP="00A0737B">
      <w:pPr>
        <w:rPr>
          <w:rFonts w:asciiTheme="minorHAnsi" w:hAnsiTheme="minorHAnsi" w:cstheme="minorHAnsi"/>
          <w:sz w:val="18"/>
          <w:szCs w:val="18"/>
        </w:rPr>
      </w:pPr>
      <w:r w:rsidRPr="003564CB">
        <w:rPr>
          <w:rFonts w:asciiTheme="minorHAnsi" w:hAnsiTheme="minorHAnsi" w:cstheme="minorHAnsi"/>
          <w:b/>
          <w:sz w:val="18"/>
          <w:szCs w:val="18"/>
          <w:u w:val="single"/>
        </w:rPr>
        <w:t xml:space="preserve">Course </w:t>
      </w:r>
      <w:r w:rsidR="00C31E50">
        <w:rPr>
          <w:rFonts w:asciiTheme="minorHAnsi" w:hAnsiTheme="minorHAnsi" w:cstheme="minorHAnsi"/>
          <w:b/>
          <w:sz w:val="18"/>
          <w:szCs w:val="18"/>
          <w:u w:val="single"/>
        </w:rPr>
        <w:t>Description</w:t>
      </w:r>
      <w:r w:rsidRPr="003564CB">
        <w:rPr>
          <w:rFonts w:asciiTheme="minorHAnsi" w:hAnsiTheme="minorHAnsi" w:cstheme="minorHAnsi"/>
          <w:sz w:val="18"/>
          <w:szCs w:val="18"/>
        </w:rPr>
        <w:t>:</w:t>
      </w:r>
    </w:p>
    <w:p w14:paraId="5E51C96D" w14:textId="62865531" w:rsidR="00A0737B" w:rsidRPr="003564CB" w:rsidRDefault="00A0737B" w:rsidP="00A0737B">
      <w:pPr>
        <w:rPr>
          <w:rFonts w:asciiTheme="minorHAnsi" w:hAnsiTheme="minorHAnsi" w:cstheme="minorHAnsi"/>
          <w:sz w:val="18"/>
          <w:szCs w:val="18"/>
        </w:rPr>
      </w:pPr>
      <w:r w:rsidRPr="003564CB">
        <w:rPr>
          <w:rFonts w:asciiTheme="minorHAnsi" w:hAnsiTheme="minorHAnsi" w:cstheme="minorHAnsi"/>
          <w:sz w:val="18"/>
          <w:szCs w:val="18"/>
        </w:rPr>
        <w:t xml:space="preserve">This course builds on concepts and techniques explored in Figure Drawing I.  Students will negotiate the challenge of continued </w:t>
      </w:r>
      <w:r w:rsidR="00C31E50">
        <w:rPr>
          <w:rFonts w:asciiTheme="minorHAnsi" w:hAnsiTheme="minorHAnsi" w:cstheme="minorHAnsi"/>
          <w:sz w:val="18"/>
          <w:szCs w:val="18"/>
        </w:rPr>
        <w:t xml:space="preserve">structural and </w:t>
      </w:r>
      <w:r w:rsidRPr="003564CB">
        <w:rPr>
          <w:rFonts w:asciiTheme="minorHAnsi" w:hAnsiTheme="minorHAnsi" w:cstheme="minorHAnsi"/>
          <w:sz w:val="18"/>
          <w:szCs w:val="18"/>
        </w:rPr>
        <w:t>anatomical accuracy while introducing more expressive approaches</w:t>
      </w:r>
      <w:r w:rsidR="00C31E50">
        <w:rPr>
          <w:rFonts w:asciiTheme="minorHAnsi" w:hAnsiTheme="minorHAnsi" w:cstheme="minorHAnsi"/>
          <w:sz w:val="18"/>
          <w:szCs w:val="18"/>
        </w:rPr>
        <w:t xml:space="preserve"> </w:t>
      </w:r>
      <w:r w:rsidRPr="003564CB">
        <w:rPr>
          <w:rFonts w:asciiTheme="minorHAnsi" w:hAnsiTheme="minorHAnsi" w:cstheme="minorHAnsi"/>
          <w:sz w:val="18"/>
          <w:szCs w:val="18"/>
        </w:rPr>
        <w:t xml:space="preserve">with respect to mark making, color, scale, </w:t>
      </w:r>
      <w:r w:rsidR="00C31E50">
        <w:rPr>
          <w:rFonts w:asciiTheme="minorHAnsi" w:hAnsiTheme="minorHAnsi" w:cstheme="minorHAnsi"/>
          <w:sz w:val="18"/>
          <w:szCs w:val="18"/>
        </w:rPr>
        <w:t xml:space="preserve">mixed media, sequence </w:t>
      </w:r>
      <w:r w:rsidRPr="003564CB">
        <w:rPr>
          <w:rFonts w:asciiTheme="minorHAnsi" w:hAnsiTheme="minorHAnsi" w:cstheme="minorHAnsi"/>
          <w:sz w:val="18"/>
          <w:szCs w:val="18"/>
        </w:rPr>
        <w:t xml:space="preserve">and series. </w:t>
      </w:r>
      <w:r w:rsidR="00C31E50">
        <w:rPr>
          <w:rFonts w:asciiTheme="minorHAnsi" w:hAnsiTheme="minorHAnsi" w:cstheme="minorHAnsi"/>
          <w:sz w:val="18"/>
          <w:szCs w:val="18"/>
        </w:rPr>
        <w:t>Multi-figure, narrative, and more abstract possibilities will be explored.</w:t>
      </w:r>
    </w:p>
    <w:p w14:paraId="02A94A2C" w14:textId="77777777" w:rsidR="00A0737B" w:rsidRPr="003564CB" w:rsidRDefault="00A0737B" w:rsidP="00A0737B">
      <w:pPr>
        <w:rPr>
          <w:rFonts w:asciiTheme="minorHAnsi" w:hAnsiTheme="minorHAnsi" w:cstheme="minorHAnsi"/>
          <w:sz w:val="18"/>
          <w:szCs w:val="18"/>
        </w:rPr>
      </w:pPr>
    </w:p>
    <w:p w14:paraId="338F18DB" w14:textId="77777777" w:rsidR="00A0737B" w:rsidRPr="003564CB" w:rsidRDefault="00A0737B" w:rsidP="00A0737B">
      <w:pPr>
        <w:rPr>
          <w:rFonts w:asciiTheme="minorHAnsi" w:hAnsiTheme="minorHAnsi" w:cstheme="minorHAnsi"/>
          <w:sz w:val="18"/>
          <w:szCs w:val="18"/>
        </w:rPr>
      </w:pPr>
      <w:r w:rsidRPr="003564CB">
        <w:rPr>
          <w:rFonts w:asciiTheme="minorHAnsi" w:hAnsiTheme="minorHAnsi" w:cstheme="minorHAnsi"/>
          <w:b/>
          <w:sz w:val="18"/>
          <w:szCs w:val="18"/>
          <w:u w:val="single"/>
        </w:rPr>
        <w:t>Course Goals</w:t>
      </w:r>
      <w:r w:rsidRPr="003564CB">
        <w:rPr>
          <w:rFonts w:asciiTheme="minorHAnsi" w:hAnsiTheme="minorHAnsi" w:cstheme="minorHAnsi"/>
          <w:sz w:val="18"/>
          <w:szCs w:val="18"/>
        </w:rPr>
        <w:t>:</w:t>
      </w:r>
    </w:p>
    <w:p w14:paraId="13B95D1C" w14:textId="77777777" w:rsidR="00A0737B" w:rsidRPr="003564CB" w:rsidRDefault="00A0737B" w:rsidP="00A0737B">
      <w:pPr>
        <w:rPr>
          <w:rFonts w:asciiTheme="minorHAnsi" w:hAnsiTheme="minorHAnsi" w:cstheme="minorHAnsi"/>
          <w:sz w:val="18"/>
          <w:szCs w:val="18"/>
        </w:rPr>
      </w:pPr>
      <w:r w:rsidRPr="003564CB">
        <w:rPr>
          <w:rFonts w:asciiTheme="minorHAnsi" w:hAnsiTheme="minorHAnsi" w:cstheme="minorHAnsi"/>
          <w:sz w:val="18"/>
          <w:szCs w:val="18"/>
        </w:rPr>
        <w:t>1) The formal elements of the figure will be explored in terms of gesture, structure, anatomy, and volume.</w:t>
      </w:r>
    </w:p>
    <w:p w14:paraId="4935B398" w14:textId="77777777" w:rsidR="00A0737B" w:rsidRPr="003564CB" w:rsidRDefault="00A0737B" w:rsidP="00A0737B">
      <w:pPr>
        <w:rPr>
          <w:rFonts w:asciiTheme="minorHAnsi" w:hAnsiTheme="minorHAnsi" w:cstheme="minorHAnsi"/>
          <w:sz w:val="18"/>
          <w:szCs w:val="18"/>
        </w:rPr>
      </w:pPr>
      <w:r w:rsidRPr="003564CB">
        <w:rPr>
          <w:rFonts w:asciiTheme="minorHAnsi" w:hAnsiTheme="minorHAnsi" w:cstheme="minorHAnsi"/>
          <w:sz w:val="18"/>
          <w:szCs w:val="18"/>
        </w:rPr>
        <w:t>2) Traditional and contemporary issues of content-concept, expression and narrative, will also be addressed.</w:t>
      </w:r>
    </w:p>
    <w:p w14:paraId="2C379F71" w14:textId="77777777" w:rsidR="00A0737B" w:rsidRPr="003564CB" w:rsidRDefault="00A0737B" w:rsidP="00A0737B">
      <w:pPr>
        <w:rPr>
          <w:rFonts w:asciiTheme="minorHAnsi" w:hAnsiTheme="minorHAnsi" w:cstheme="minorHAnsi"/>
          <w:sz w:val="18"/>
          <w:szCs w:val="18"/>
        </w:rPr>
      </w:pPr>
      <w:r w:rsidRPr="003564CB">
        <w:rPr>
          <w:rFonts w:asciiTheme="minorHAnsi" w:hAnsiTheme="minorHAnsi" w:cstheme="minorHAnsi"/>
          <w:sz w:val="18"/>
          <w:szCs w:val="18"/>
        </w:rPr>
        <w:t>3) Assignments are given to further enrich students’ understanding of the concepts presented, towards the goals of creating figurative works using traditional and contemporary approaches.  We’ll move from smaller, black and white images to larger studies, and from smaller limited palette works to broader palette with greater complexity in mark making, space, and narrative concepts.</w:t>
      </w:r>
    </w:p>
    <w:p w14:paraId="6CEC87FE" w14:textId="77777777" w:rsidR="00A0737B" w:rsidRPr="003564CB" w:rsidRDefault="00A0737B" w:rsidP="00A0737B">
      <w:pPr>
        <w:rPr>
          <w:rFonts w:asciiTheme="minorHAnsi" w:hAnsiTheme="minorHAnsi" w:cstheme="minorHAnsi"/>
          <w:sz w:val="18"/>
          <w:szCs w:val="18"/>
        </w:rPr>
      </w:pPr>
    </w:p>
    <w:p w14:paraId="492A023A" w14:textId="77777777" w:rsidR="00A0737B" w:rsidRPr="003564CB" w:rsidRDefault="00A0737B" w:rsidP="00A0737B">
      <w:pPr>
        <w:rPr>
          <w:rFonts w:asciiTheme="minorHAnsi" w:hAnsiTheme="minorHAnsi" w:cstheme="minorHAnsi"/>
          <w:sz w:val="18"/>
          <w:szCs w:val="18"/>
        </w:rPr>
      </w:pPr>
      <w:r w:rsidRPr="003564CB">
        <w:rPr>
          <w:rFonts w:asciiTheme="minorHAnsi" w:hAnsiTheme="minorHAnsi" w:cstheme="minorHAnsi"/>
          <w:b/>
          <w:sz w:val="18"/>
          <w:szCs w:val="18"/>
          <w:u w:val="single"/>
        </w:rPr>
        <w:t>Skills, Techniques, and Materials</w:t>
      </w:r>
      <w:r w:rsidRPr="003564CB">
        <w:rPr>
          <w:rFonts w:asciiTheme="minorHAnsi" w:hAnsiTheme="minorHAnsi" w:cstheme="minorHAnsi"/>
          <w:sz w:val="18"/>
          <w:szCs w:val="18"/>
        </w:rPr>
        <w:t>:</w:t>
      </w:r>
    </w:p>
    <w:p w14:paraId="6BA434B9" w14:textId="77777777" w:rsidR="00A0737B" w:rsidRPr="003564CB" w:rsidRDefault="00A0737B" w:rsidP="00A0737B">
      <w:pPr>
        <w:numPr>
          <w:ilvl w:val="0"/>
          <w:numId w:val="5"/>
        </w:numPr>
        <w:spacing w:line="100" w:lineRule="atLeast"/>
        <w:rPr>
          <w:rFonts w:asciiTheme="minorHAnsi" w:hAnsiTheme="minorHAnsi" w:cstheme="minorHAnsi"/>
          <w:sz w:val="18"/>
          <w:szCs w:val="18"/>
        </w:rPr>
      </w:pPr>
      <w:r w:rsidRPr="003564CB">
        <w:rPr>
          <w:rFonts w:asciiTheme="minorHAnsi" w:hAnsiTheme="minorHAnsi" w:cstheme="minorHAnsi"/>
          <w:sz w:val="18"/>
          <w:szCs w:val="18"/>
        </w:rPr>
        <w:t>Students explore the formal elements used to describe the human form through alive, alert, and responsive approaches.</w:t>
      </w:r>
    </w:p>
    <w:p w14:paraId="15878C41" w14:textId="77777777" w:rsidR="00A0737B" w:rsidRPr="003564CB" w:rsidRDefault="00A0737B" w:rsidP="00A0737B">
      <w:pPr>
        <w:numPr>
          <w:ilvl w:val="0"/>
          <w:numId w:val="5"/>
        </w:numPr>
        <w:spacing w:line="100" w:lineRule="atLeast"/>
        <w:rPr>
          <w:rFonts w:asciiTheme="minorHAnsi" w:hAnsiTheme="minorHAnsi" w:cstheme="minorHAnsi"/>
          <w:sz w:val="18"/>
          <w:szCs w:val="18"/>
        </w:rPr>
      </w:pPr>
      <w:r w:rsidRPr="003564CB">
        <w:rPr>
          <w:rFonts w:asciiTheme="minorHAnsi" w:hAnsiTheme="minorHAnsi" w:cstheme="minorHAnsi"/>
          <w:sz w:val="18"/>
          <w:szCs w:val="18"/>
        </w:rPr>
        <w:t>Students study and demonstrate an understanding of the key, underlying anatomical landmarks in the skeletal structure and musculature of the body, demonstrating effective methods of constructing the human form.</w:t>
      </w:r>
    </w:p>
    <w:p w14:paraId="0C1C5496" w14:textId="77777777" w:rsidR="00A0737B" w:rsidRPr="003564CB" w:rsidRDefault="00A0737B" w:rsidP="00A0737B">
      <w:pPr>
        <w:numPr>
          <w:ilvl w:val="0"/>
          <w:numId w:val="5"/>
        </w:numPr>
        <w:spacing w:line="100" w:lineRule="atLeast"/>
        <w:rPr>
          <w:rFonts w:asciiTheme="minorHAnsi" w:hAnsiTheme="minorHAnsi" w:cstheme="minorHAnsi"/>
          <w:sz w:val="18"/>
          <w:szCs w:val="18"/>
        </w:rPr>
      </w:pPr>
      <w:r w:rsidRPr="003564CB">
        <w:rPr>
          <w:rFonts w:asciiTheme="minorHAnsi" w:hAnsiTheme="minorHAnsi" w:cstheme="minorHAnsi"/>
          <w:sz w:val="18"/>
          <w:szCs w:val="18"/>
        </w:rPr>
        <w:t>Students grow in their abilities to problem solve, composing, gathering visual information,  and developing a drawing.</w:t>
      </w:r>
    </w:p>
    <w:p w14:paraId="35E5B018" w14:textId="77777777" w:rsidR="00A0737B" w:rsidRPr="003564CB" w:rsidRDefault="00A0737B" w:rsidP="00A0737B">
      <w:pPr>
        <w:numPr>
          <w:ilvl w:val="0"/>
          <w:numId w:val="5"/>
        </w:numPr>
        <w:spacing w:line="100" w:lineRule="atLeast"/>
        <w:rPr>
          <w:rFonts w:asciiTheme="minorHAnsi" w:hAnsiTheme="minorHAnsi" w:cstheme="minorHAnsi"/>
          <w:sz w:val="18"/>
          <w:szCs w:val="18"/>
        </w:rPr>
      </w:pPr>
      <w:r w:rsidRPr="003564CB">
        <w:rPr>
          <w:rFonts w:asciiTheme="minorHAnsi" w:hAnsiTheme="minorHAnsi" w:cstheme="minorHAnsi"/>
          <w:sz w:val="18"/>
          <w:szCs w:val="18"/>
        </w:rPr>
        <w:t xml:space="preserve">Pencil, charcoal, </w:t>
      </w:r>
      <w:proofErr w:type="spellStart"/>
      <w:r w:rsidRPr="003564CB">
        <w:rPr>
          <w:rFonts w:asciiTheme="minorHAnsi" w:hAnsiTheme="minorHAnsi" w:cstheme="minorHAnsi"/>
          <w:sz w:val="18"/>
          <w:szCs w:val="18"/>
        </w:rPr>
        <w:t>conte</w:t>
      </w:r>
      <w:proofErr w:type="spellEnd"/>
      <w:r w:rsidRPr="003564CB">
        <w:rPr>
          <w:rFonts w:asciiTheme="minorHAnsi" w:hAnsiTheme="minorHAnsi" w:cstheme="minorHAnsi"/>
          <w:sz w:val="18"/>
          <w:szCs w:val="18"/>
        </w:rPr>
        <w:t xml:space="preserve">, pastel, water based media as well as mixed media will be explored using a variety of papers including BFK, Stonehenge, </w:t>
      </w:r>
      <w:proofErr w:type="spellStart"/>
      <w:r w:rsidRPr="003564CB">
        <w:rPr>
          <w:rFonts w:asciiTheme="minorHAnsi" w:hAnsiTheme="minorHAnsi" w:cstheme="minorHAnsi"/>
          <w:sz w:val="18"/>
          <w:szCs w:val="18"/>
        </w:rPr>
        <w:t>Canson</w:t>
      </w:r>
      <w:proofErr w:type="spellEnd"/>
      <w:r w:rsidRPr="003564CB">
        <w:rPr>
          <w:rFonts w:asciiTheme="minorHAnsi" w:hAnsiTheme="minorHAnsi" w:cstheme="minorHAnsi"/>
          <w:sz w:val="18"/>
          <w:szCs w:val="18"/>
        </w:rPr>
        <w:t>, and Arches</w:t>
      </w:r>
    </w:p>
    <w:p w14:paraId="47A16C00" w14:textId="77777777" w:rsidR="00A0737B" w:rsidRPr="003564CB" w:rsidRDefault="00A0737B" w:rsidP="00A0737B">
      <w:pPr>
        <w:numPr>
          <w:ilvl w:val="0"/>
          <w:numId w:val="5"/>
        </w:numPr>
        <w:spacing w:line="100" w:lineRule="atLeast"/>
        <w:rPr>
          <w:rFonts w:asciiTheme="minorHAnsi" w:hAnsiTheme="minorHAnsi" w:cstheme="minorHAnsi"/>
          <w:sz w:val="18"/>
          <w:szCs w:val="18"/>
        </w:rPr>
      </w:pPr>
      <w:r w:rsidRPr="003564CB">
        <w:rPr>
          <w:rFonts w:asciiTheme="minorHAnsi" w:hAnsiTheme="minorHAnsi" w:cstheme="minorHAnsi"/>
          <w:sz w:val="18"/>
          <w:szCs w:val="18"/>
        </w:rPr>
        <w:t xml:space="preserve">Model set ups and </w:t>
      </w:r>
      <w:proofErr w:type="spellStart"/>
      <w:r w:rsidRPr="003564CB">
        <w:rPr>
          <w:rFonts w:asciiTheme="minorHAnsi" w:hAnsiTheme="minorHAnsi" w:cstheme="minorHAnsi"/>
          <w:sz w:val="18"/>
          <w:szCs w:val="18"/>
        </w:rPr>
        <w:t>self portrait</w:t>
      </w:r>
      <w:proofErr w:type="spellEnd"/>
      <w:r w:rsidRPr="003564CB">
        <w:rPr>
          <w:rFonts w:asciiTheme="minorHAnsi" w:hAnsiTheme="minorHAnsi" w:cstheme="minorHAnsi"/>
          <w:sz w:val="18"/>
          <w:szCs w:val="18"/>
        </w:rPr>
        <w:t xml:space="preserve"> assignments are the primary sources of study with master copies supporting the understanding of techniques.</w:t>
      </w:r>
    </w:p>
    <w:p w14:paraId="16B90954" w14:textId="77777777" w:rsidR="00A0737B" w:rsidRPr="003564CB" w:rsidRDefault="00A0737B" w:rsidP="00A0737B">
      <w:pPr>
        <w:numPr>
          <w:ilvl w:val="0"/>
          <w:numId w:val="5"/>
        </w:numPr>
        <w:spacing w:line="100" w:lineRule="atLeast"/>
        <w:rPr>
          <w:rFonts w:asciiTheme="minorHAnsi" w:hAnsiTheme="minorHAnsi" w:cstheme="minorHAnsi"/>
          <w:sz w:val="18"/>
          <w:szCs w:val="18"/>
        </w:rPr>
      </w:pPr>
      <w:r w:rsidRPr="003564CB">
        <w:rPr>
          <w:rFonts w:asciiTheme="minorHAnsi" w:hAnsiTheme="minorHAnsi" w:cstheme="minorHAnsi"/>
          <w:sz w:val="18"/>
          <w:szCs w:val="18"/>
        </w:rPr>
        <w:t>We will discuss your work in process and in the final stages to further develop analytical and critical skills.  Journal entries of your work in progress as well as critical evaluations of work you see, supports this process.</w:t>
      </w:r>
    </w:p>
    <w:p w14:paraId="53A7A060" w14:textId="77777777" w:rsidR="00A0737B" w:rsidRPr="003564CB" w:rsidRDefault="00A0737B" w:rsidP="00A0737B">
      <w:pPr>
        <w:ind w:left="720"/>
        <w:rPr>
          <w:rFonts w:asciiTheme="minorHAnsi" w:hAnsiTheme="minorHAnsi" w:cstheme="minorHAnsi"/>
          <w:sz w:val="18"/>
          <w:szCs w:val="18"/>
        </w:rPr>
      </w:pPr>
    </w:p>
    <w:p w14:paraId="60C059F1" w14:textId="77777777" w:rsidR="00A0737B" w:rsidRPr="003564CB" w:rsidRDefault="00A0737B" w:rsidP="00A0737B">
      <w:pPr>
        <w:rPr>
          <w:rFonts w:asciiTheme="minorHAnsi" w:hAnsiTheme="minorHAnsi" w:cstheme="minorHAnsi"/>
          <w:sz w:val="18"/>
          <w:szCs w:val="18"/>
        </w:rPr>
      </w:pPr>
      <w:r w:rsidRPr="003564CB">
        <w:rPr>
          <w:rFonts w:asciiTheme="minorHAnsi" w:hAnsiTheme="minorHAnsi" w:cstheme="minorHAnsi"/>
          <w:b/>
          <w:sz w:val="18"/>
          <w:szCs w:val="18"/>
          <w:u w:val="single"/>
        </w:rPr>
        <w:t>Course Mechanics</w:t>
      </w:r>
      <w:r w:rsidRPr="003564CB">
        <w:rPr>
          <w:rFonts w:asciiTheme="minorHAnsi" w:hAnsiTheme="minorHAnsi" w:cstheme="minorHAnsi"/>
          <w:sz w:val="18"/>
          <w:szCs w:val="18"/>
        </w:rPr>
        <w:t>:</w:t>
      </w:r>
    </w:p>
    <w:p w14:paraId="4E474EF0" w14:textId="77777777" w:rsidR="00A0737B" w:rsidRPr="003564CB" w:rsidRDefault="00A0737B" w:rsidP="00A0737B">
      <w:pPr>
        <w:rPr>
          <w:rFonts w:asciiTheme="minorHAnsi" w:hAnsiTheme="minorHAnsi" w:cstheme="minorHAnsi"/>
          <w:sz w:val="18"/>
          <w:szCs w:val="18"/>
        </w:rPr>
      </w:pPr>
      <w:r w:rsidRPr="003564CB">
        <w:rPr>
          <w:rFonts w:asciiTheme="minorHAnsi" w:hAnsiTheme="minorHAnsi" w:cstheme="minorHAnsi"/>
          <w:sz w:val="18"/>
          <w:szCs w:val="18"/>
        </w:rPr>
        <w:t>1) Meet twice a week for 3 hours each.</w:t>
      </w:r>
    </w:p>
    <w:p w14:paraId="20AC259B" w14:textId="77777777" w:rsidR="00A0737B" w:rsidRPr="003564CB" w:rsidRDefault="00A0737B" w:rsidP="00A0737B">
      <w:pPr>
        <w:rPr>
          <w:rFonts w:asciiTheme="minorHAnsi" w:hAnsiTheme="minorHAnsi" w:cstheme="minorHAnsi"/>
          <w:sz w:val="18"/>
          <w:szCs w:val="18"/>
        </w:rPr>
      </w:pPr>
      <w:r w:rsidRPr="003564CB">
        <w:rPr>
          <w:rFonts w:asciiTheme="minorHAnsi" w:hAnsiTheme="minorHAnsi" w:cstheme="minorHAnsi"/>
          <w:sz w:val="18"/>
          <w:szCs w:val="18"/>
        </w:rPr>
        <w:t>2) Employ models, uses casts, easels, appropriate lighting, model stand, props etc.</w:t>
      </w:r>
    </w:p>
    <w:p w14:paraId="072B6BAD" w14:textId="77777777" w:rsidR="00A0737B" w:rsidRPr="003564CB" w:rsidRDefault="00A0737B" w:rsidP="00A0737B">
      <w:pPr>
        <w:rPr>
          <w:rFonts w:asciiTheme="minorHAnsi" w:hAnsiTheme="minorHAnsi" w:cstheme="minorHAnsi"/>
          <w:sz w:val="18"/>
          <w:szCs w:val="18"/>
        </w:rPr>
      </w:pPr>
      <w:r w:rsidRPr="003564CB">
        <w:rPr>
          <w:rFonts w:asciiTheme="minorHAnsi" w:hAnsiTheme="minorHAnsi" w:cstheme="minorHAnsi"/>
          <w:sz w:val="18"/>
          <w:szCs w:val="18"/>
        </w:rPr>
        <w:t>3) Generally requires 6 hours of homework weekly.</w:t>
      </w:r>
    </w:p>
    <w:p w14:paraId="27CE8073" w14:textId="77777777" w:rsidR="00A0737B" w:rsidRPr="003564CB" w:rsidRDefault="00A0737B" w:rsidP="00A0737B">
      <w:pPr>
        <w:rPr>
          <w:rFonts w:asciiTheme="minorHAnsi" w:hAnsiTheme="minorHAnsi" w:cstheme="minorHAnsi"/>
          <w:sz w:val="18"/>
          <w:szCs w:val="18"/>
        </w:rPr>
      </w:pPr>
      <w:r w:rsidRPr="003564CB">
        <w:rPr>
          <w:rFonts w:asciiTheme="minorHAnsi" w:hAnsiTheme="minorHAnsi" w:cstheme="minorHAnsi"/>
          <w:sz w:val="18"/>
          <w:szCs w:val="18"/>
        </w:rPr>
        <w:t>4) Instructional methodology: We discuss techniques and media, learning from examples of drawing in printed, power point, and pinned form.</w:t>
      </w:r>
    </w:p>
    <w:p w14:paraId="382282E3" w14:textId="77777777" w:rsidR="00A0737B" w:rsidRPr="003564CB" w:rsidRDefault="00A0737B" w:rsidP="00A0737B">
      <w:pPr>
        <w:rPr>
          <w:rFonts w:asciiTheme="minorHAnsi" w:hAnsiTheme="minorHAnsi" w:cstheme="minorHAnsi"/>
          <w:sz w:val="18"/>
          <w:szCs w:val="18"/>
        </w:rPr>
      </w:pPr>
    </w:p>
    <w:p w14:paraId="1F040067" w14:textId="77777777" w:rsidR="00A0737B" w:rsidRPr="003564CB" w:rsidRDefault="00A0737B" w:rsidP="00A0737B">
      <w:pPr>
        <w:rPr>
          <w:rFonts w:asciiTheme="minorHAnsi" w:hAnsiTheme="minorHAnsi" w:cstheme="minorHAnsi"/>
          <w:sz w:val="18"/>
          <w:szCs w:val="18"/>
        </w:rPr>
      </w:pPr>
      <w:r w:rsidRPr="003564CB">
        <w:rPr>
          <w:rFonts w:asciiTheme="minorHAnsi" w:hAnsiTheme="minorHAnsi" w:cstheme="minorHAnsi"/>
          <w:b/>
          <w:sz w:val="18"/>
          <w:szCs w:val="18"/>
          <w:u w:val="single"/>
        </w:rPr>
        <w:t>Student Responsibilities</w:t>
      </w:r>
      <w:r w:rsidRPr="003564CB">
        <w:rPr>
          <w:rFonts w:asciiTheme="minorHAnsi" w:hAnsiTheme="minorHAnsi" w:cstheme="minorHAnsi"/>
          <w:sz w:val="18"/>
          <w:szCs w:val="18"/>
        </w:rPr>
        <w:t>:</w:t>
      </w:r>
    </w:p>
    <w:p w14:paraId="77904342" w14:textId="58E11A9F" w:rsidR="00A0737B" w:rsidRPr="003564CB" w:rsidRDefault="00A0737B" w:rsidP="00A0737B">
      <w:pPr>
        <w:numPr>
          <w:ilvl w:val="0"/>
          <w:numId w:val="5"/>
        </w:numPr>
        <w:spacing w:line="100" w:lineRule="atLeast"/>
        <w:rPr>
          <w:rFonts w:asciiTheme="minorHAnsi" w:hAnsiTheme="minorHAnsi" w:cstheme="minorHAnsi"/>
          <w:sz w:val="18"/>
          <w:szCs w:val="18"/>
        </w:rPr>
      </w:pPr>
      <w:r w:rsidRPr="003564CB">
        <w:rPr>
          <w:rFonts w:asciiTheme="minorHAnsi" w:hAnsiTheme="minorHAnsi" w:cstheme="minorHAnsi"/>
          <w:sz w:val="18"/>
          <w:szCs w:val="18"/>
        </w:rPr>
        <w:t>Keep an active</w:t>
      </w:r>
      <w:r w:rsidR="00C05B4B">
        <w:rPr>
          <w:rFonts w:asciiTheme="minorHAnsi" w:hAnsiTheme="minorHAnsi" w:cstheme="minorHAnsi"/>
          <w:sz w:val="18"/>
          <w:szCs w:val="18"/>
        </w:rPr>
        <w:t xml:space="preserve"> journal with required and self-</w:t>
      </w:r>
      <w:r w:rsidRPr="003564CB">
        <w:rPr>
          <w:rFonts w:asciiTheme="minorHAnsi" w:hAnsiTheme="minorHAnsi" w:cstheme="minorHAnsi"/>
          <w:sz w:val="18"/>
          <w:szCs w:val="18"/>
        </w:rPr>
        <w:t xml:space="preserve">propelled written and drawn entries including anatomical studies, gestures, copies after masters, drawings from life, preparatory drawings for narrative series, and </w:t>
      </w:r>
      <w:r w:rsidR="00C05B4B">
        <w:rPr>
          <w:rFonts w:asciiTheme="minorHAnsi" w:hAnsiTheme="minorHAnsi" w:cstheme="minorHAnsi"/>
          <w:sz w:val="18"/>
          <w:szCs w:val="18"/>
        </w:rPr>
        <w:t>self-critiques. T</w:t>
      </w:r>
      <w:r w:rsidRPr="003564CB">
        <w:rPr>
          <w:rFonts w:asciiTheme="minorHAnsi" w:hAnsiTheme="minorHAnsi" w:cstheme="minorHAnsi"/>
          <w:sz w:val="18"/>
          <w:szCs w:val="18"/>
        </w:rPr>
        <w:t xml:space="preserve">hese journals should be full of exploration, ideas, questions, critiques </w:t>
      </w:r>
      <w:proofErr w:type="spellStart"/>
      <w:r w:rsidRPr="003564CB">
        <w:rPr>
          <w:rFonts w:asciiTheme="minorHAnsi" w:hAnsiTheme="minorHAnsi" w:cstheme="minorHAnsi"/>
          <w:sz w:val="18"/>
          <w:szCs w:val="18"/>
        </w:rPr>
        <w:t>etc</w:t>
      </w:r>
      <w:proofErr w:type="spellEnd"/>
      <w:r w:rsidRPr="003564CB">
        <w:rPr>
          <w:rFonts w:asciiTheme="minorHAnsi" w:hAnsiTheme="minorHAnsi" w:cstheme="minorHAnsi"/>
          <w:sz w:val="18"/>
          <w:szCs w:val="18"/>
        </w:rPr>
        <w:t>… make them engaging!</w:t>
      </w:r>
    </w:p>
    <w:p w14:paraId="747144FE" w14:textId="77777777" w:rsidR="00A0737B" w:rsidRPr="003564CB" w:rsidRDefault="00A0737B" w:rsidP="00A0737B">
      <w:pPr>
        <w:numPr>
          <w:ilvl w:val="0"/>
          <w:numId w:val="5"/>
        </w:numPr>
        <w:spacing w:line="100" w:lineRule="atLeast"/>
        <w:rPr>
          <w:rFonts w:asciiTheme="minorHAnsi" w:hAnsiTheme="minorHAnsi" w:cstheme="minorHAnsi"/>
          <w:sz w:val="18"/>
          <w:szCs w:val="18"/>
        </w:rPr>
      </w:pPr>
      <w:r w:rsidRPr="003564CB">
        <w:rPr>
          <w:rFonts w:asciiTheme="minorHAnsi" w:hAnsiTheme="minorHAnsi" w:cstheme="minorHAnsi"/>
          <w:sz w:val="18"/>
          <w:szCs w:val="18"/>
        </w:rPr>
        <w:t>Keep work signed and dated in portfolios</w:t>
      </w:r>
    </w:p>
    <w:p w14:paraId="3870B497" w14:textId="77777777" w:rsidR="00A0737B" w:rsidRPr="003564CB" w:rsidRDefault="00A0737B" w:rsidP="00A0737B">
      <w:pPr>
        <w:numPr>
          <w:ilvl w:val="0"/>
          <w:numId w:val="5"/>
        </w:numPr>
        <w:spacing w:line="100" w:lineRule="atLeast"/>
        <w:rPr>
          <w:rFonts w:asciiTheme="minorHAnsi" w:hAnsiTheme="minorHAnsi" w:cstheme="minorHAnsi"/>
          <w:sz w:val="18"/>
          <w:szCs w:val="18"/>
        </w:rPr>
      </w:pPr>
      <w:r w:rsidRPr="003564CB">
        <w:rPr>
          <w:rFonts w:asciiTheme="minorHAnsi" w:hAnsiTheme="minorHAnsi" w:cstheme="minorHAnsi"/>
          <w:sz w:val="18"/>
          <w:szCs w:val="18"/>
        </w:rPr>
        <w:t>Participate in class discussion and critique</w:t>
      </w:r>
    </w:p>
    <w:p w14:paraId="56CCE97C" w14:textId="77777777" w:rsidR="00A0737B" w:rsidRPr="003564CB" w:rsidRDefault="00A0737B" w:rsidP="00A0737B">
      <w:pPr>
        <w:numPr>
          <w:ilvl w:val="0"/>
          <w:numId w:val="5"/>
        </w:numPr>
        <w:spacing w:line="100" w:lineRule="atLeast"/>
        <w:rPr>
          <w:rFonts w:asciiTheme="minorHAnsi" w:hAnsiTheme="minorHAnsi" w:cstheme="minorHAnsi"/>
          <w:sz w:val="18"/>
          <w:szCs w:val="18"/>
        </w:rPr>
      </w:pPr>
      <w:r w:rsidRPr="003564CB">
        <w:rPr>
          <w:rFonts w:asciiTheme="minorHAnsi" w:hAnsiTheme="minorHAnsi" w:cstheme="minorHAnsi"/>
          <w:sz w:val="18"/>
          <w:szCs w:val="18"/>
        </w:rPr>
        <w:t>Commit to all assignments and turn in work on time.  I understand fall backs due to sickness or uncontrollable circumstances but will need notes and follow up for such occasions, talk with me so we understand there’s a plan of action underway.</w:t>
      </w:r>
    </w:p>
    <w:p w14:paraId="0E2611B7" w14:textId="77777777" w:rsidR="00A0737B" w:rsidRPr="003564CB" w:rsidRDefault="00A0737B" w:rsidP="00A0737B">
      <w:pPr>
        <w:numPr>
          <w:ilvl w:val="0"/>
          <w:numId w:val="5"/>
        </w:numPr>
        <w:spacing w:line="100" w:lineRule="atLeast"/>
        <w:rPr>
          <w:rFonts w:asciiTheme="minorHAnsi" w:hAnsiTheme="minorHAnsi" w:cstheme="minorHAnsi"/>
          <w:sz w:val="18"/>
          <w:szCs w:val="18"/>
        </w:rPr>
      </w:pPr>
      <w:r w:rsidRPr="003564CB">
        <w:rPr>
          <w:rFonts w:asciiTheme="minorHAnsi" w:hAnsiTheme="minorHAnsi" w:cstheme="minorHAnsi"/>
          <w:sz w:val="18"/>
          <w:szCs w:val="18"/>
        </w:rPr>
        <w:t>Set specific goals and work with intuition, practical problem solving, inspiration and good, old hard work!</w:t>
      </w:r>
      <w:r w:rsidRPr="003564CB">
        <w:rPr>
          <w:rFonts w:asciiTheme="minorHAnsi" w:hAnsiTheme="minorHAnsi" w:cstheme="minorHAnsi"/>
          <w:b/>
          <w:bCs/>
        </w:rPr>
        <w:t xml:space="preserve"> </w:t>
      </w:r>
    </w:p>
    <w:p w14:paraId="658260E3" w14:textId="77777777" w:rsidR="00A0737B" w:rsidRPr="003564CB" w:rsidRDefault="00A0737B" w:rsidP="00A0737B">
      <w:pPr>
        <w:ind w:left="540"/>
        <w:rPr>
          <w:rFonts w:asciiTheme="minorHAnsi" w:hAnsiTheme="minorHAnsi" w:cstheme="minorHAnsi"/>
        </w:rPr>
      </w:pPr>
    </w:p>
    <w:p w14:paraId="55CBC246" w14:textId="77777777" w:rsidR="00A0737B" w:rsidRPr="003564CB" w:rsidRDefault="00A0737B" w:rsidP="00A0737B">
      <w:pPr>
        <w:rPr>
          <w:rFonts w:asciiTheme="minorHAnsi" w:hAnsiTheme="minorHAnsi" w:cstheme="minorHAnsi"/>
          <w:sz w:val="18"/>
          <w:szCs w:val="18"/>
        </w:rPr>
      </w:pPr>
      <w:r w:rsidRPr="003564CB">
        <w:rPr>
          <w:rFonts w:asciiTheme="minorHAnsi" w:hAnsiTheme="minorHAnsi" w:cstheme="minorHAnsi"/>
          <w:b/>
          <w:sz w:val="18"/>
          <w:szCs w:val="18"/>
          <w:u w:val="single"/>
        </w:rPr>
        <w:t>Suggested Texts</w:t>
      </w:r>
      <w:r w:rsidRPr="003564CB">
        <w:rPr>
          <w:rFonts w:asciiTheme="minorHAnsi" w:hAnsiTheme="minorHAnsi" w:cstheme="minorHAnsi"/>
          <w:sz w:val="18"/>
          <w:szCs w:val="18"/>
        </w:rPr>
        <w:t>:</w:t>
      </w:r>
    </w:p>
    <w:p w14:paraId="04E8E128" w14:textId="77777777" w:rsidR="00A0737B" w:rsidRPr="003564CB" w:rsidRDefault="00A0737B" w:rsidP="00A0737B">
      <w:pPr>
        <w:rPr>
          <w:rFonts w:asciiTheme="minorHAnsi" w:hAnsiTheme="minorHAnsi" w:cstheme="minorHAnsi"/>
          <w:sz w:val="18"/>
          <w:szCs w:val="18"/>
        </w:rPr>
      </w:pPr>
      <w:r w:rsidRPr="003564CB">
        <w:rPr>
          <w:rFonts w:asciiTheme="minorHAnsi" w:hAnsiTheme="minorHAnsi" w:cstheme="minorHAnsi"/>
          <w:sz w:val="18"/>
          <w:szCs w:val="18"/>
        </w:rPr>
        <w:t>Drawing From Life, Brown/McLean ISBN# 0534613535</w:t>
      </w:r>
    </w:p>
    <w:p w14:paraId="75127A51" w14:textId="77777777" w:rsidR="00A0737B" w:rsidRPr="003564CB" w:rsidRDefault="00A0737B" w:rsidP="00A0737B">
      <w:pPr>
        <w:rPr>
          <w:rFonts w:asciiTheme="minorHAnsi" w:hAnsiTheme="minorHAnsi" w:cstheme="minorHAnsi"/>
          <w:sz w:val="18"/>
          <w:szCs w:val="18"/>
        </w:rPr>
      </w:pPr>
      <w:r w:rsidRPr="003564CB">
        <w:rPr>
          <w:rFonts w:asciiTheme="minorHAnsi" w:hAnsiTheme="minorHAnsi" w:cstheme="minorHAnsi"/>
          <w:sz w:val="18"/>
          <w:szCs w:val="18"/>
        </w:rPr>
        <w:t xml:space="preserve">Anatomy for the Artist, Metro Books, </w:t>
      </w:r>
      <w:proofErr w:type="spellStart"/>
      <w:r w:rsidRPr="003564CB">
        <w:rPr>
          <w:rFonts w:asciiTheme="minorHAnsi" w:hAnsiTheme="minorHAnsi" w:cstheme="minorHAnsi"/>
          <w:sz w:val="18"/>
          <w:szCs w:val="18"/>
        </w:rPr>
        <w:t>Jeno</w:t>
      </w:r>
      <w:proofErr w:type="spellEnd"/>
      <w:r w:rsidRPr="003564CB">
        <w:rPr>
          <w:rFonts w:asciiTheme="minorHAnsi" w:hAnsiTheme="minorHAnsi" w:cstheme="minorHAnsi"/>
          <w:sz w:val="18"/>
          <w:szCs w:val="18"/>
        </w:rPr>
        <w:t xml:space="preserve"> </w:t>
      </w:r>
      <w:proofErr w:type="spellStart"/>
      <w:r w:rsidRPr="003564CB">
        <w:rPr>
          <w:rFonts w:asciiTheme="minorHAnsi" w:hAnsiTheme="minorHAnsi" w:cstheme="minorHAnsi"/>
          <w:sz w:val="18"/>
          <w:szCs w:val="18"/>
        </w:rPr>
        <w:t>Barcsay</w:t>
      </w:r>
      <w:proofErr w:type="spellEnd"/>
      <w:r w:rsidRPr="003564CB">
        <w:rPr>
          <w:rFonts w:asciiTheme="minorHAnsi" w:hAnsiTheme="minorHAnsi" w:cstheme="minorHAnsi"/>
          <w:sz w:val="18"/>
          <w:szCs w:val="18"/>
        </w:rPr>
        <w:t>, ISBN# 1-58663-174-8)</w:t>
      </w:r>
    </w:p>
    <w:p w14:paraId="60EB7DDE" w14:textId="77777777" w:rsidR="00A0737B" w:rsidRPr="003564CB" w:rsidRDefault="00A0737B" w:rsidP="00A0737B">
      <w:pPr>
        <w:rPr>
          <w:rFonts w:asciiTheme="minorHAnsi" w:hAnsiTheme="minorHAnsi" w:cstheme="minorHAnsi"/>
          <w:sz w:val="18"/>
          <w:szCs w:val="18"/>
        </w:rPr>
      </w:pPr>
      <w:r w:rsidRPr="003564CB">
        <w:rPr>
          <w:rFonts w:asciiTheme="minorHAnsi" w:hAnsiTheme="minorHAnsi" w:cstheme="minorHAnsi"/>
          <w:sz w:val="18"/>
          <w:szCs w:val="18"/>
        </w:rPr>
        <w:t>Figure Drawing, Nathan Goldstein, Pearson Publishing ISBN# 10 –0-13-603191-9</w:t>
      </w:r>
    </w:p>
    <w:p w14:paraId="4548A502" w14:textId="77777777" w:rsidR="00A0737B" w:rsidRPr="003564CB" w:rsidRDefault="00A0737B" w:rsidP="00A0737B">
      <w:pPr>
        <w:rPr>
          <w:rFonts w:asciiTheme="minorHAnsi" w:hAnsiTheme="minorHAnsi" w:cstheme="minorHAnsi"/>
          <w:sz w:val="18"/>
          <w:szCs w:val="18"/>
        </w:rPr>
      </w:pPr>
      <w:r w:rsidRPr="003564CB">
        <w:rPr>
          <w:rFonts w:asciiTheme="minorHAnsi" w:hAnsiTheme="minorHAnsi" w:cstheme="minorHAnsi"/>
          <w:sz w:val="18"/>
          <w:szCs w:val="18"/>
        </w:rPr>
        <w:t xml:space="preserve">Drawing Human Anatomy, Giovanni </w:t>
      </w:r>
      <w:proofErr w:type="spellStart"/>
      <w:r w:rsidRPr="003564CB">
        <w:rPr>
          <w:rFonts w:asciiTheme="minorHAnsi" w:hAnsiTheme="minorHAnsi" w:cstheme="minorHAnsi"/>
          <w:sz w:val="18"/>
          <w:szCs w:val="18"/>
        </w:rPr>
        <w:t>Civardi</w:t>
      </w:r>
      <w:proofErr w:type="spellEnd"/>
    </w:p>
    <w:p w14:paraId="0EEF2522" w14:textId="77777777" w:rsidR="00A0737B" w:rsidRPr="003564CB" w:rsidRDefault="00A0737B" w:rsidP="00A0737B">
      <w:pPr>
        <w:rPr>
          <w:rFonts w:asciiTheme="minorHAnsi" w:hAnsiTheme="minorHAnsi" w:cstheme="minorHAnsi"/>
          <w:sz w:val="18"/>
          <w:szCs w:val="18"/>
        </w:rPr>
      </w:pPr>
      <w:r w:rsidRPr="003564CB">
        <w:rPr>
          <w:rFonts w:asciiTheme="minorHAnsi" w:hAnsiTheme="minorHAnsi" w:cstheme="minorHAnsi"/>
          <w:sz w:val="18"/>
          <w:szCs w:val="18"/>
        </w:rPr>
        <w:t>Atlas of Human Anatomy for the Artist, Stephen Rogers Peck, Oxford University Press ISBN# 978-0-19-503095-2</w:t>
      </w:r>
    </w:p>
    <w:p w14:paraId="07702FF2" w14:textId="77777777" w:rsidR="00A0737B" w:rsidRPr="003564CB" w:rsidRDefault="00A0737B" w:rsidP="00A0737B">
      <w:pPr>
        <w:rPr>
          <w:rFonts w:asciiTheme="minorHAnsi" w:hAnsiTheme="minorHAnsi" w:cstheme="minorHAnsi"/>
          <w:sz w:val="18"/>
          <w:szCs w:val="18"/>
        </w:rPr>
      </w:pPr>
    </w:p>
    <w:p w14:paraId="75EBF8EE" w14:textId="77777777" w:rsidR="00A0737B" w:rsidRPr="003564CB" w:rsidRDefault="00A0737B" w:rsidP="00A0737B">
      <w:pPr>
        <w:rPr>
          <w:rFonts w:asciiTheme="minorHAnsi" w:hAnsiTheme="minorHAnsi" w:cstheme="minorHAnsi"/>
        </w:rPr>
      </w:pPr>
    </w:p>
    <w:p w14:paraId="7669BC22" w14:textId="77777777" w:rsidR="00E06132" w:rsidRDefault="00E06132" w:rsidP="00CF57C3">
      <w:pPr>
        <w:jc w:val="both"/>
        <w:rPr>
          <w:rFonts w:ascii="Verdana" w:hAnsi="Verdana"/>
          <w:bCs/>
          <w:sz w:val="18"/>
          <w:szCs w:val="18"/>
        </w:rPr>
      </w:pPr>
    </w:p>
    <w:p w14:paraId="6A9D09C8" w14:textId="77777777" w:rsidR="00E06132" w:rsidRDefault="00E06132" w:rsidP="00CF57C3">
      <w:pPr>
        <w:jc w:val="both"/>
        <w:rPr>
          <w:rFonts w:ascii="Verdana" w:hAnsi="Verdana"/>
          <w:bCs/>
          <w:sz w:val="18"/>
          <w:szCs w:val="18"/>
        </w:rPr>
      </w:pPr>
    </w:p>
    <w:p w14:paraId="35689FA8" w14:textId="77777777" w:rsidR="00E06132" w:rsidRDefault="00E06132" w:rsidP="00CF57C3">
      <w:pPr>
        <w:jc w:val="both"/>
        <w:rPr>
          <w:rFonts w:ascii="Verdana" w:hAnsi="Verdana"/>
          <w:bCs/>
          <w:sz w:val="18"/>
          <w:szCs w:val="18"/>
        </w:rPr>
      </w:pPr>
    </w:p>
    <w:p w14:paraId="697BAC6A" w14:textId="48925B0A" w:rsidR="00E06132" w:rsidRDefault="00E06132">
      <w:pPr>
        <w:suppressAutoHyphens w:val="0"/>
        <w:spacing w:after="160" w:line="259" w:lineRule="auto"/>
        <w:rPr>
          <w:rFonts w:ascii="Verdana" w:hAnsi="Verdana"/>
          <w:bCs/>
          <w:sz w:val="18"/>
          <w:szCs w:val="18"/>
        </w:rPr>
      </w:pPr>
      <w:r>
        <w:rPr>
          <w:rFonts w:ascii="Verdana" w:hAnsi="Verdana"/>
          <w:bCs/>
          <w:sz w:val="18"/>
          <w:szCs w:val="18"/>
        </w:rPr>
        <w:br w:type="page"/>
      </w:r>
    </w:p>
    <w:p w14:paraId="7CFD0320" w14:textId="4AEDCA57" w:rsidR="00E06132" w:rsidRPr="003564CB" w:rsidRDefault="00E06132" w:rsidP="00E06132">
      <w:pPr>
        <w:rPr>
          <w:rFonts w:asciiTheme="minorHAnsi" w:hAnsiTheme="minorHAnsi" w:cstheme="minorHAnsi"/>
        </w:rPr>
      </w:pPr>
      <w:r w:rsidRPr="003564CB">
        <w:rPr>
          <w:rFonts w:asciiTheme="minorHAnsi" w:hAnsiTheme="minorHAnsi" w:cstheme="minorHAnsi"/>
          <w:b/>
          <w:bCs/>
        </w:rPr>
        <w:lastRenderedPageBreak/>
        <w:t>Figure Drawing 2</w:t>
      </w:r>
      <w:r w:rsidRPr="003564CB">
        <w:rPr>
          <w:rFonts w:asciiTheme="minorHAnsi" w:hAnsiTheme="minorHAnsi" w:cstheme="minorHAnsi"/>
          <w:b/>
          <w:bCs/>
        </w:rPr>
        <w:tab/>
      </w:r>
      <w:r w:rsidRPr="003564CB">
        <w:rPr>
          <w:rFonts w:asciiTheme="minorHAnsi" w:hAnsiTheme="minorHAnsi" w:cstheme="minorHAnsi"/>
          <w:b/>
          <w:bCs/>
        </w:rPr>
        <w:tab/>
        <w:t xml:space="preserve"> DRA 202A</w:t>
      </w:r>
      <w:r w:rsidRPr="003564CB">
        <w:rPr>
          <w:rFonts w:asciiTheme="minorHAnsi" w:hAnsiTheme="minorHAnsi" w:cstheme="minorHAnsi"/>
          <w:b/>
          <w:bCs/>
        </w:rPr>
        <w:tab/>
        <w:t xml:space="preserve"> </w:t>
      </w:r>
      <w:r>
        <w:rPr>
          <w:rFonts w:asciiTheme="minorHAnsi" w:hAnsiTheme="minorHAnsi" w:cstheme="minorHAnsi"/>
          <w:b/>
          <w:bCs/>
        </w:rPr>
        <w:tab/>
      </w:r>
      <w:r>
        <w:rPr>
          <w:rFonts w:asciiTheme="minorHAnsi" w:hAnsiTheme="minorHAnsi" w:cstheme="minorHAnsi"/>
          <w:b/>
          <w:bCs/>
        </w:rPr>
        <w:tab/>
      </w:r>
      <w:r w:rsidRPr="003564CB">
        <w:rPr>
          <w:rFonts w:asciiTheme="minorHAnsi" w:hAnsiTheme="minorHAnsi" w:cstheme="minorHAnsi"/>
        </w:rPr>
        <w:t>Marcus Greene</w:t>
      </w:r>
    </w:p>
    <w:p w14:paraId="116DEB39" w14:textId="77777777" w:rsidR="00E06132" w:rsidRDefault="00E06132" w:rsidP="00E06132">
      <w:pPr>
        <w:rPr>
          <w:rFonts w:asciiTheme="minorHAnsi" w:hAnsiTheme="minorHAnsi" w:cstheme="minorHAnsi"/>
          <w:b/>
          <w:sz w:val="18"/>
          <w:szCs w:val="18"/>
          <w:u w:val="single"/>
        </w:rPr>
      </w:pPr>
    </w:p>
    <w:p w14:paraId="31BB6421" w14:textId="77777777" w:rsidR="00E06132" w:rsidRDefault="00E06132" w:rsidP="00CF57C3">
      <w:pPr>
        <w:jc w:val="both"/>
        <w:rPr>
          <w:rFonts w:ascii="Verdana" w:hAnsi="Verdana"/>
          <w:bCs/>
          <w:sz w:val="18"/>
          <w:szCs w:val="18"/>
        </w:rPr>
      </w:pPr>
    </w:p>
    <w:p w14:paraId="2B19C9B9" w14:textId="09C1C3A8" w:rsidR="00CF57C3" w:rsidRDefault="00CF57C3" w:rsidP="00CF57C3">
      <w:pPr>
        <w:jc w:val="both"/>
        <w:rPr>
          <w:rFonts w:ascii="Verdana" w:hAnsi="Verdana"/>
          <w:bCs/>
          <w:sz w:val="18"/>
          <w:szCs w:val="18"/>
        </w:rPr>
      </w:pPr>
      <w:r>
        <w:rPr>
          <w:noProof/>
          <w:lang w:eastAsia="en-US"/>
        </w:rPr>
        <w:drawing>
          <wp:inline distT="0" distB="0" distL="0" distR="0" wp14:anchorId="2E3AF74C" wp14:editId="272DFAD9">
            <wp:extent cx="1000125" cy="1666875"/>
            <wp:effectExtent l="0" t="0" r="9525" b="9525"/>
            <wp:docPr id="66" name="Picture 66" descr="Added by:  Mikhail Khozinsky/Russian aca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dded by:  Mikhail Khozinsky/Russian academi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00125" cy="1666875"/>
                    </a:xfrm>
                    <a:prstGeom prst="rect">
                      <a:avLst/>
                    </a:prstGeom>
                    <a:noFill/>
                    <a:ln>
                      <a:noFill/>
                    </a:ln>
                  </pic:spPr>
                </pic:pic>
              </a:graphicData>
            </a:graphic>
          </wp:inline>
        </w:drawing>
      </w:r>
      <w:r>
        <w:rPr>
          <w:noProof/>
          <w:lang w:eastAsia="en-US"/>
        </w:rPr>
        <w:drawing>
          <wp:inline distT="0" distB="0" distL="0" distR="0" wp14:anchorId="29FD2150" wp14:editId="6EF3C2AA">
            <wp:extent cx="2000250" cy="1362075"/>
            <wp:effectExtent l="0" t="0" r="0" b="9525"/>
            <wp:docPr id="65" name="Picture 65" descr="Harvest Talk, Charles White. Charcoal, graphite, with stamping and erasing on ivory wood-pulp laminate body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rvest Talk, Charles White. Charcoal, graphite, with stamping and erasing on ivory wood-pulp laminate body (19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00250" cy="1362075"/>
                    </a:xfrm>
                    <a:prstGeom prst="rect">
                      <a:avLst/>
                    </a:prstGeom>
                    <a:noFill/>
                    <a:ln>
                      <a:noFill/>
                    </a:ln>
                  </pic:spPr>
                </pic:pic>
              </a:graphicData>
            </a:graphic>
          </wp:inline>
        </w:drawing>
      </w:r>
      <w:r>
        <w:rPr>
          <w:noProof/>
          <w:lang w:eastAsia="en-US"/>
        </w:rPr>
        <w:drawing>
          <wp:inline distT="0" distB="0" distL="0" distR="0" wp14:anchorId="187FF456" wp14:editId="7FCD5564">
            <wp:extent cx="1514475" cy="1352550"/>
            <wp:effectExtent l="0" t="0" r="9525" b="0"/>
            <wp:docPr id="64" name="Picture 64" descr="Robert Liberace - Orph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obert Liberace - Orpheu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14475" cy="1352550"/>
                    </a:xfrm>
                    <a:prstGeom prst="rect">
                      <a:avLst/>
                    </a:prstGeom>
                    <a:noFill/>
                    <a:ln>
                      <a:noFill/>
                    </a:ln>
                  </pic:spPr>
                </pic:pic>
              </a:graphicData>
            </a:graphic>
          </wp:inline>
        </w:drawing>
      </w:r>
      <w:r>
        <w:rPr>
          <w:noProof/>
          <w:lang w:eastAsia="en-US"/>
        </w:rPr>
        <w:drawing>
          <wp:inline distT="0" distB="0" distL="0" distR="0" wp14:anchorId="0351C87B" wp14:editId="7384C091">
            <wp:extent cx="1143000" cy="1552575"/>
            <wp:effectExtent l="0" t="0" r="0" b="9525"/>
            <wp:docPr id="63" name="Picture 63" descr="Gustav Kli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ustav Klim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552575"/>
                    </a:xfrm>
                    <a:prstGeom prst="rect">
                      <a:avLst/>
                    </a:prstGeom>
                    <a:noFill/>
                    <a:ln>
                      <a:noFill/>
                    </a:ln>
                  </pic:spPr>
                </pic:pic>
              </a:graphicData>
            </a:graphic>
          </wp:inline>
        </w:drawing>
      </w:r>
      <w:r>
        <w:rPr>
          <w:rFonts w:ascii="Verdana" w:hAnsi="Verdana"/>
          <w:bCs/>
          <w:sz w:val="18"/>
          <w:szCs w:val="18"/>
        </w:rPr>
        <w:tab/>
      </w:r>
    </w:p>
    <w:p w14:paraId="175C9042" w14:textId="77777777" w:rsidR="00CF57C3" w:rsidRDefault="00CF57C3" w:rsidP="00CF57C3">
      <w:pPr>
        <w:rPr>
          <w:sz w:val="16"/>
          <w:szCs w:val="16"/>
        </w:rPr>
      </w:pPr>
      <w:r>
        <w:rPr>
          <w:sz w:val="16"/>
          <w:szCs w:val="16"/>
        </w:rPr>
        <w:t xml:space="preserve">Mikhail </w:t>
      </w:r>
      <w:proofErr w:type="spellStart"/>
      <w:r>
        <w:rPr>
          <w:sz w:val="16"/>
          <w:szCs w:val="16"/>
        </w:rPr>
        <w:t>Khozinsky</w:t>
      </w:r>
      <w:proofErr w:type="spellEnd"/>
      <w:r>
        <w:rPr>
          <w:sz w:val="16"/>
          <w:szCs w:val="16"/>
        </w:rPr>
        <w:tab/>
      </w:r>
      <w:r>
        <w:rPr>
          <w:sz w:val="16"/>
          <w:szCs w:val="16"/>
        </w:rPr>
        <w:tab/>
        <w:t>Charles White</w:t>
      </w:r>
      <w:r>
        <w:rPr>
          <w:sz w:val="16"/>
          <w:szCs w:val="16"/>
        </w:rPr>
        <w:tab/>
      </w:r>
      <w:r>
        <w:rPr>
          <w:sz w:val="16"/>
          <w:szCs w:val="16"/>
        </w:rPr>
        <w:tab/>
      </w:r>
      <w:r>
        <w:rPr>
          <w:sz w:val="16"/>
          <w:szCs w:val="16"/>
        </w:rPr>
        <w:tab/>
        <w:t>Robert Liberace</w:t>
      </w:r>
      <w:r>
        <w:rPr>
          <w:sz w:val="16"/>
          <w:szCs w:val="16"/>
        </w:rPr>
        <w:tab/>
      </w:r>
      <w:r>
        <w:rPr>
          <w:sz w:val="16"/>
          <w:szCs w:val="16"/>
        </w:rPr>
        <w:tab/>
        <w:t xml:space="preserve">       Gustav Klimt</w:t>
      </w:r>
    </w:p>
    <w:p w14:paraId="660F4E1E" w14:textId="77777777" w:rsidR="00CF57C3" w:rsidRDefault="00CF57C3" w:rsidP="00CF57C3">
      <w:pPr>
        <w:jc w:val="both"/>
        <w:rPr>
          <w:rFonts w:ascii="Verdana" w:hAnsi="Verdana"/>
          <w:b/>
          <w:sz w:val="18"/>
          <w:szCs w:val="18"/>
        </w:rPr>
      </w:pPr>
    </w:p>
    <w:p w14:paraId="7434D0E7" w14:textId="77777777" w:rsidR="00CF57C3" w:rsidRDefault="00CF57C3" w:rsidP="00CF57C3">
      <w:pPr>
        <w:pStyle w:val="NoSpacing"/>
        <w:rPr>
          <w:b/>
          <w:sz w:val="18"/>
          <w:szCs w:val="18"/>
          <w:u w:val="single"/>
        </w:rPr>
      </w:pPr>
      <w:r>
        <w:rPr>
          <w:noProof/>
          <w:lang w:eastAsia="en-US"/>
        </w:rPr>
        <w:drawing>
          <wp:inline distT="0" distB="0" distL="0" distR="0" wp14:anchorId="46DC691F" wp14:editId="10B9B124">
            <wp:extent cx="1428750" cy="1228725"/>
            <wp:effectExtent l="0" t="0" r="0" b="9525"/>
            <wp:docPr id="62" name="Picture 62" descr="Maurizio Bonfanti（Italian, b.1952）  Female Nude 2     2007    Mixed technique, Paper Glued on Can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urizio Bonfanti（Italian, b.1952）  Female Nude 2     2007    Mixed technique, Paper Glued on Canv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0" cy="1228725"/>
                    </a:xfrm>
                    <a:prstGeom prst="rect">
                      <a:avLst/>
                    </a:prstGeom>
                    <a:noFill/>
                    <a:ln>
                      <a:noFill/>
                    </a:ln>
                  </pic:spPr>
                </pic:pic>
              </a:graphicData>
            </a:graphic>
          </wp:inline>
        </w:drawing>
      </w:r>
      <w:r>
        <w:rPr>
          <w:noProof/>
          <w:lang w:eastAsia="en-US"/>
        </w:rPr>
        <w:drawing>
          <wp:inline distT="0" distB="0" distL="0" distR="0" wp14:anchorId="3ECD749D" wp14:editId="6AFF9043">
            <wp:extent cx="933450" cy="1247775"/>
            <wp:effectExtent l="0" t="0" r="0" b="9525"/>
            <wp:docPr id="61" name="Picture 61" descr="Vladas Orze-portrait of the ar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ladas Orze-portrait of the arti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3450" cy="1247775"/>
                    </a:xfrm>
                    <a:prstGeom prst="rect">
                      <a:avLst/>
                    </a:prstGeom>
                    <a:noFill/>
                    <a:ln>
                      <a:noFill/>
                    </a:ln>
                  </pic:spPr>
                </pic:pic>
              </a:graphicData>
            </a:graphic>
          </wp:inline>
        </w:drawing>
      </w:r>
      <w:r>
        <w:rPr>
          <w:noProof/>
          <w:lang w:eastAsia="en-US"/>
        </w:rPr>
        <w:drawing>
          <wp:inline distT="0" distB="0" distL="0" distR="0" wp14:anchorId="694E4363" wp14:editId="7A7C2047">
            <wp:extent cx="1676400" cy="1257300"/>
            <wp:effectExtent l="0" t="0" r="0" b="0"/>
            <wp:docPr id="60" name="Picture 60" descr="Juliette Aristides, Sutherland Series #5 (Stretching), Charcoal on paper, 15.5x21 in,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uliette Aristides, Sutherland Series #5 (Stretching), Charcoal on paper, 15.5x21 in, 20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r>
        <w:rPr>
          <w:noProof/>
          <w:lang w:eastAsia="en-US"/>
        </w:rPr>
        <w:drawing>
          <wp:inline distT="0" distB="0" distL="0" distR="0" wp14:anchorId="06EF328A" wp14:editId="21729D98">
            <wp:extent cx="1647825" cy="1228725"/>
            <wp:effectExtent l="0" t="0" r="9525" b="9525"/>
            <wp:docPr id="59" name="Picture 59" descr="Giuseppe Cesari called Cavalier d’Arpino (1568-1640)  Study for Sisera Sleeping  Red chalk - 25.4 x 33.5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useppe Cesari called Cavalier d’Arpino (1568-1640)  Study for Sisera Sleeping  Red chalk - 25.4 x 33.5 c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7825" cy="1228725"/>
                    </a:xfrm>
                    <a:prstGeom prst="rect">
                      <a:avLst/>
                    </a:prstGeom>
                    <a:noFill/>
                    <a:ln>
                      <a:noFill/>
                    </a:ln>
                  </pic:spPr>
                </pic:pic>
              </a:graphicData>
            </a:graphic>
          </wp:inline>
        </w:drawing>
      </w:r>
    </w:p>
    <w:p w14:paraId="293F1F5C" w14:textId="77777777" w:rsidR="00CF57C3" w:rsidRDefault="00CF57C3" w:rsidP="00CF57C3">
      <w:pPr>
        <w:pStyle w:val="NoSpacing"/>
        <w:rPr>
          <w:b/>
          <w:sz w:val="18"/>
          <w:szCs w:val="18"/>
          <w:u w:val="single"/>
        </w:rPr>
      </w:pPr>
    </w:p>
    <w:p w14:paraId="75A2E68F" w14:textId="50AB7D62" w:rsidR="00CF57C3" w:rsidRPr="00E06132" w:rsidRDefault="00CF57C3" w:rsidP="00CF57C3">
      <w:pPr>
        <w:pStyle w:val="NoSpacing"/>
        <w:rPr>
          <w:rFonts w:asciiTheme="minorHAnsi" w:hAnsiTheme="minorHAnsi" w:cstheme="minorHAnsi"/>
          <w:b/>
          <w:sz w:val="18"/>
          <w:szCs w:val="18"/>
          <w:u w:val="single"/>
        </w:rPr>
      </w:pPr>
      <w:r w:rsidRPr="00E06132">
        <w:rPr>
          <w:rFonts w:asciiTheme="minorHAnsi" w:hAnsiTheme="minorHAnsi" w:cstheme="minorHAnsi"/>
          <w:sz w:val="18"/>
          <w:szCs w:val="18"/>
        </w:rPr>
        <w:t xml:space="preserve">Maurizio </w:t>
      </w:r>
      <w:proofErr w:type="spellStart"/>
      <w:r w:rsidRPr="00E06132">
        <w:rPr>
          <w:rFonts w:asciiTheme="minorHAnsi" w:hAnsiTheme="minorHAnsi" w:cstheme="minorHAnsi"/>
          <w:sz w:val="18"/>
          <w:szCs w:val="18"/>
        </w:rPr>
        <w:t>Bonfanti</w:t>
      </w:r>
      <w:proofErr w:type="spellEnd"/>
      <w:r w:rsidRPr="00E06132">
        <w:rPr>
          <w:rFonts w:asciiTheme="minorHAnsi" w:hAnsiTheme="minorHAnsi" w:cstheme="minorHAnsi"/>
          <w:sz w:val="18"/>
          <w:szCs w:val="18"/>
        </w:rPr>
        <w:tab/>
        <w:t xml:space="preserve">     </w:t>
      </w:r>
      <w:r w:rsidR="00E06132">
        <w:rPr>
          <w:rFonts w:asciiTheme="minorHAnsi" w:hAnsiTheme="minorHAnsi" w:cstheme="minorHAnsi"/>
          <w:sz w:val="18"/>
          <w:szCs w:val="18"/>
        </w:rPr>
        <w:tab/>
      </w:r>
      <w:proofErr w:type="spellStart"/>
      <w:r w:rsidRPr="00E06132">
        <w:rPr>
          <w:rFonts w:asciiTheme="minorHAnsi" w:hAnsiTheme="minorHAnsi" w:cstheme="minorHAnsi"/>
          <w:sz w:val="18"/>
          <w:szCs w:val="18"/>
        </w:rPr>
        <w:t>Vladas</w:t>
      </w:r>
      <w:proofErr w:type="spellEnd"/>
      <w:r w:rsidRPr="00E06132">
        <w:rPr>
          <w:rFonts w:asciiTheme="minorHAnsi" w:hAnsiTheme="minorHAnsi" w:cstheme="minorHAnsi"/>
          <w:sz w:val="18"/>
          <w:szCs w:val="18"/>
        </w:rPr>
        <w:t xml:space="preserve"> </w:t>
      </w:r>
      <w:proofErr w:type="spellStart"/>
      <w:r w:rsidRPr="00E06132">
        <w:rPr>
          <w:rFonts w:asciiTheme="minorHAnsi" w:hAnsiTheme="minorHAnsi" w:cstheme="minorHAnsi"/>
          <w:sz w:val="18"/>
          <w:szCs w:val="18"/>
        </w:rPr>
        <w:t>Orze</w:t>
      </w:r>
      <w:proofErr w:type="spellEnd"/>
      <w:r w:rsidRPr="00E06132">
        <w:rPr>
          <w:rFonts w:asciiTheme="minorHAnsi" w:hAnsiTheme="minorHAnsi" w:cstheme="minorHAnsi"/>
          <w:sz w:val="18"/>
          <w:szCs w:val="18"/>
        </w:rPr>
        <w:tab/>
        <w:t xml:space="preserve">      Juliette Aristides</w:t>
      </w:r>
      <w:r w:rsidRPr="00E06132">
        <w:rPr>
          <w:rFonts w:asciiTheme="minorHAnsi" w:hAnsiTheme="minorHAnsi" w:cstheme="minorHAnsi"/>
          <w:sz w:val="18"/>
          <w:szCs w:val="18"/>
        </w:rPr>
        <w:tab/>
      </w:r>
      <w:r w:rsidRPr="00E06132">
        <w:rPr>
          <w:rFonts w:asciiTheme="minorHAnsi" w:hAnsiTheme="minorHAnsi" w:cstheme="minorHAnsi"/>
          <w:sz w:val="18"/>
          <w:szCs w:val="18"/>
        </w:rPr>
        <w:tab/>
        <w:t xml:space="preserve">Giuseppe </w:t>
      </w:r>
      <w:proofErr w:type="spellStart"/>
      <w:r w:rsidRPr="00E06132">
        <w:rPr>
          <w:rFonts w:asciiTheme="minorHAnsi" w:hAnsiTheme="minorHAnsi" w:cstheme="minorHAnsi"/>
          <w:sz w:val="18"/>
          <w:szCs w:val="18"/>
        </w:rPr>
        <w:t>Cesari</w:t>
      </w:r>
      <w:proofErr w:type="spellEnd"/>
    </w:p>
    <w:p w14:paraId="0573E980" w14:textId="77777777" w:rsidR="00CF57C3" w:rsidRPr="00E06132" w:rsidRDefault="00CF57C3" w:rsidP="00CF57C3">
      <w:pPr>
        <w:pStyle w:val="NoSpacing"/>
        <w:rPr>
          <w:rFonts w:asciiTheme="minorHAnsi" w:hAnsiTheme="minorHAnsi" w:cstheme="minorHAnsi"/>
          <w:b/>
          <w:sz w:val="16"/>
          <w:szCs w:val="16"/>
          <w:u w:val="single"/>
        </w:rPr>
      </w:pPr>
    </w:p>
    <w:p w14:paraId="46D1201D" w14:textId="77777777" w:rsidR="00722AEF" w:rsidRDefault="00722AEF" w:rsidP="00CF57C3">
      <w:pPr>
        <w:pStyle w:val="NoSpacing"/>
        <w:rPr>
          <w:b/>
          <w:sz w:val="16"/>
          <w:szCs w:val="16"/>
          <w:u w:val="single"/>
        </w:rPr>
      </w:pPr>
    </w:p>
    <w:p w14:paraId="4AD17631" w14:textId="5DE8CB6E" w:rsidR="00CF57C3" w:rsidRPr="00E06132" w:rsidRDefault="00CF57C3" w:rsidP="00CF57C3">
      <w:pPr>
        <w:pStyle w:val="NoSpacing"/>
        <w:rPr>
          <w:rFonts w:asciiTheme="minorHAnsi" w:hAnsiTheme="minorHAnsi" w:cstheme="minorHAnsi"/>
          <w:sz w:val="16"/>
          <w:szCs w:val="16"/>
        </w:rPr>
      </w:pPr>
      <w:r w:rsidRPr="00E06132">
        <w:rPr>
          <w:rFonts w:asciiTheme="minorHAnsi" w:hAnsiTheme="minorHAnsi" w:cstheme="minorHAnsi"/>
          <w:b/>
          <w:sz w:val="16"/>
          <w:szCs w:val="16"/>
          <w:u w:val="single"/>
        </w:rPr>
        <w:t>Week 1</w:t>
      </w:r>
      <w:r w:rsidRPr="00E06132">
        <w:rPr>
          <w:rFonts w:asciiTheme="minorHAnsi" w:hAnsiTheme="minorHAnsi" w:cstheme="minorHAnsi"/>
          <w:b/>
          <w:sz w:val="16"/>
          <w:szCs w:val="16"/>
        </w:rPr>
        <w:t>:</w:t>
      </w:r>
      <w:r w:rsidRPr="00E06132">
        <w:rPr>
          <w:rFonts w:asciiTheme="minorHAnsi" w:hAnsiTheme="minorHAnsi" w:cstheme="minorHAnsi"/>
          <w:sz w:val="16"/>
          <w:szCs w:val="16"/>
        </w:rPr>
        <w:tab/>
      </w:r>
    </w:p>
    <w:p w14:paraId="60B01376" w14:textId="0CF3010B" w:rsidR="00CF57C3" w:rsidRPr="00E06132" w:rsidRDefault="00CF57C3" w:rsidP="00CF57C3">
      <w:pPr>
        <w:pStyle w:val="NoSpacing"/>
        <w:rPr>
          <w:rFonts w:asciiTheme="minorHAnsi" w:hAnsiTheme="minorHAnsi" w:cstheme="minorHAnsi"/>
          <w:sz w:val="16"/>
          <w:szCs w:val="16"/>
        </w:rPr>
      </w:pPr>
      <w:r w:rsidRPr="00E06132">
        <w:rPr>
          <w:rFonts w:asciiTheme="minorHAnsi" w:hAnsiTheme="minorHAnsi" w:cstheme="minorHAnsi"/>
          <w:b/>
          <w:bCs/>
          <w:sz w:val="16"/>
          <w:szCs w:val="16"/>
        </w:rPr>
        <w:t>Introduction.  Gesture</w:t>
      </w:r>
      <w:r w:rsidRPr="00E06132">
        <w:rPr>
          <w:rFonts w:asciiTheme="minorHAnsi" w:hAnsiTheme="minorHAnsi" w:cstheme="minorHAnsi"/>
          <w:bCs/>
          <w:sz w:val="16"/>
          <w:szCs w:val="16"/>
        </w:rPr>
        <w:t>. (pen, charcoal, crayons, markers)</w:t>
      </w:r>
      <w:r w:rsidRPr="00E06132">
        <w:rPr>
          <w:rFonts w:asciiTheme="minorHAnsi" w:hAnsiTheme="minorHAnsi" w:cstheme="minorHAnsi"/>
          <w:sz w:val="16"/>
          <w:szCs w:val="16"/>
        </w:rPr>
        <w:t xml:space="preserve"> (line variations, structural aspects of the human form, understanding of proportional, architectural and gestural analysis, and development of familiarity with skeletal and muscular anatomy.)  Quick, loose, “felt”- establishment of relationship between multiple figurative structures on one page.  Importance of understanding the spinal column, skull and pelvis, and the abstract interactions of these masses on the page.  Introduction to the course: syllabus, policies, and supply list, slide presentation.  Work from the model.</w:t>
      </w:r>
    </w:p>
    <w:p w14:paraId="5DE771A7" w14:textId="77777777" w:rsidR="00CF57C3" w:rsidRPr="00E06132" w:rsidRDefault="00CF57C3" w:rsidP="00CF57C3">
      <w:pPr>
        <w:pStyle w:val="NoSpacing"/>
        <w:rPr>
          <w:rFonts w:asciiTheme="minorHAnsi" w:hAnsiTheme="minorHAnsi" w:cstheme="minorHAnsi"/>
          <w:sz w:val="16"/>
          <w:szCs w:val="16"/>
        </w:rPr>
      </w:pPr>
    </w:p>
    <w:p w14:paraId="7D153A07" w14:textId="5791E84F" w:rsidR="00333BE6" w:rsidRPr="00E06132" w:rsidRDefault="00E427F3" w:rsidP="00CF57C3">
      <w:pPr>
        <w:pStyle w:val="NoSpacing"/>
        <w:rPr>
          <w:rFonts w:asciiTheme="minorHAnsi" w:hAnsiTheme="minorHAnsi" w:cstheme="minorHAnsi"/>
          <w:b/>
          <w:bCs/>
          <w:sz w:val="16"/>
          <w:szCs w:val="16"/>
        </w:rPr>
      </w:pPr>
      <w:r w:rsidRPr="00E06132">
        <w:rPr>
          <w:rFonts w:asciiTheme="minorHAnsi" w:hAnsiTheme="minorHAnsi" w:cstheme="minorHAnsi"/>
          <w:b/>
          <w:bCs/>
          <w:sz w:val="16"/>
          <w:szCs w:val="16"/>
          <w:u w:val="single"/>
        </w:rPr>
        <w:t xml:space="preserve">Homework </w:t>
      </w:r>
      <w:r w:rsidR="00CF57C3" w:rsidRPr="00E06132">
        <w:rPr>
          <w:rFonts w:asciiTheme="minorHAnsi" w:hAnsiTheme="minorHAnsi" w:cstheme="minorHAnsi"/>
          <w:b/>
          <w:bCs/>
          <w:sz w:val="16"/>
          <w:szCs w:val="16"/>
          <w:u w:val="single"/>
        </w:rPr>
        <w:t>Assignmen</w:t>
      </w:r>
      <w:r w:rsidR="00CF57C3" w:rsidRPr="00E06132">
        <w:rPr>
          <w:rFonts w:asciiTheme="minorHAnsi" w:hAnsiTheme="minorHAnsi" w:cstheme="minorHAnsi"/>
          <w:b/>
          <w:bCs/>
          <w:sz w:val="16"/>
          <w:szCs w:val="16"/>
        </w:rPr>
        <w:t xml:space="preserve">t: </w:t>
      </w:r>
    </w:p>
    <w:p w14:paraId="13000111" w14:textId="78F8FEBA" w:rsidR="00CF57C3" w:rsidRPr="00E06132" w:rsidRDefault="00333BE6" w:rsidP="00CF57C3">
      <w:pPr>
        <w:pStyle w:val="NoSpacing"/>
        <w:rPr>
          <w:rFonts w:asciiTheme="minorHAnsi" w:hAnsiTheme="minorHAnsi" w:cstheme="minorHAnsi"/>
          <w:bCs/>
          <w:sz w:val="16"/>
          <w:szCs w:val="16"/>
        </w:rPr>
      </w:pPr>
      <w:r w:rsidRPr="00E06132">
        <w:rPr>
          <w:rFonts w:asciiTheme="minorHAnsi" w:hAnsiTheme="minorHAnsi" w:cstheme="minorHAnsi"/>
          <w:b/>
          <w:bCs/>
          <w:sz w:val="16"/>
          <w:szCs w:val="16"/>
        </w:rPr>
        <w:t xml:space="preserve">1) </w:t>
      </w:r>
      <w:r w:rsidR="00CF57C3" w:rsidRPr="00E06132">
        <w:rPr>
          <w:rFonts w:asciiTheme="minorHAnsi" w:hAnsiTheme="minorHAnsi" w:cstheme="minorHAnsi"/>
          <w:bCs/>
          <w:sz w:val="16"/>
          <w:szCs w:val="16"/>
        </w:rPr>
        <w:t xml:space="preserve">Buy materials, make journal or add papers to one, work full length skeletal studies, front, back, and side, along with one </w:t>
      </w:r>
      <w:r w:rsidR="00E427F3" w:rsidRPr="00E06132">
        <w:rPr>
          <w:rFonts w:asciiTheme="minorHAnsi" w:hAnsiTheme="minorHAnsi" w:cstheme="minorHAnsi"/>
          <w:bCs/>
          <w:sz w:val="16"/>
          <w:szCs w:val="16"/>
        </w:rPr>
        <w:t xml:space="preserve">(finished drawing) </w:t>
      </w:r>
      <w:r w:rsidR="00CF57C3" w:rsidRPr="00E06132">
        <w:rPr>
          <w:rFonts w:asciiTheme="minorHAnsi" w:hAnsiTheme="minorHAnsi" w:cstheme="minorHAnsi"/>
          <w:bCs/>
          <w:sz w:val="16"/>
          <w:szCs w:val="16"/>
        </w:rPr>
        <w:t xml:space="preserve">18 x 24" lit skeletal study (use the classroom skeleton) </w:t>
      </w:r>
      <w:r w:rsidR="00E427F3" w:rsidRPr="00E06132">
        <w:rPr>
          <w:rFonts w:asciiTheme="minorHAnsi" w:hAnsiTheme="minorHAnsi" w:cstheme="minorHAnsi"/>
          <w:b/>
          <w:bCs/>
          <w:sz w:val="16"/>
          <w:szCs w:val="16"/>
        </w:rPr>
        <w:t>Due 2/</w:t>
      </w:r>
      <w:r w:rsidR="00CB28C8" w:rsidRPr="00E06132">
        <w:rPr>
          <w:rFonts w:asciiTheme="minorHAnsi" w:hAnsiTheme="minorHAnsi" w:cstheme="minorHAnsi"/>
          <w:b/>
          <w:bCs/>
          <w:sz w:val="16"/>
          <w:szCs w:val="16"/>
        </w:rPr>
        <w:t>6</w:t>
      </w:r>
    </w:p>
    <w:p w14:paraId="24DB459C" w14:textId="77777777" w:rsidR="00333BE6" w:rsidRPr="00E06132" w:rsidRDefault="00333BE6" w:rsidP="00CF57C3">
      <w:pPr>
        <w:pStyle w:val="NoSpacing"/>
        <w:rPr>
          <w:rFonts w:asciiTheme="minorHAnsi" w:hAnsiTheme="minorHAnsi" w:cstheme="minorHAnsi"/>
          <w:bCs/>
          <w:sz w:val="16"/>
          <w:szCs w:val="16"/>
        </w:rPr>
      </w:pPr>
    </w:p>
    <w:p w14:paraId="36378A5B" w14:textId="5EA79072" w:rsidR="00333BE6" w:rsidRPr="00E06132" w:rsidRDefault="00333BE6" w:rsidP="00333BE6">
      <w:pPr>
        <w:pStyle w:val="NoSpacing"/>
        <w:rPr>
          <w:rFonts w:asciiTheme="minorHAnsi" w:hAnsiTheme="minorHAnsi" w:cstheme="minorHAnsi"/>
          <w:b/>
          <w:bCs/>
          <w:sz w:val="16"/>
          <w:szCs w:val="16"/>
        </w:rPr>
      </w:pPr>
      <w:r w:rsidRPr="00E06132">
        <w:rPr>
          <w:rFonts w:asciiTheme="minorHAnsi" w:hAnsiTheme="minorHAnsi" w:cstheme="minorHAnsi"/>
          <w:bCs/>
          <w:sz w:val="16"/>
          <w:szCs w:val="16"/>
        </w:rPr>
        <w:t>2)</w:t>
      </w:r>
      <w:r w:rsidR="00824771" w:rsidRPr="00E06132">
        <w:rPr>
          <w:rFonts w:asciiTheme="minorHAnsi" w:hAnsiTheme="minorHAnsi" w:cstheme="minorHAnsi"/>
          <w:bCs/>
          <w:sz w:val="16"/>
          <w:szCs w:val="16"/>
        </w:rPr>
        <w:t xml:space="preserve"> A black and white self-</w:t>
      </w:r>
      <w:r w:rsidR="000F1317" w:rsidRPr="00E06132">
        <w:rPr>
          <w:rFonts w:asciiTheme="minorHAnsi" w:hAnsiTheme="minorHAnsi" w:cstheme="minorHAnsi"/>
          <w:bCs/>
          <w:sz w:val="16"/>
          <w:szCs w:val="16"/>
        </w:rPr>
        <w:t xml:space="preserve">portrait </w:t>
      </w:r>
      <w:r w:rsidRPr="00E06132">
        <w:rPr>
          <w:rFonts w:asciiTheme="minorHAnsi" w:hAnsiTheme="minorHAnsi" w:cstheme="minorHAnsi"/>
          <w:bCs/>
          <w:sz w:val="16"/>
          <w:szCs w:val="16"/>
        </w:rPr>
        <w:t xml:space="preserve">head or more on </w:t>
      </w:r>
      <w:r w:rsidR="000F1317" w:rsidRPr="00E06132">
        <w:rPr>
          <w:rFonts w:asciiTheme="minorHAnsi" w:hAnsiTheme="minorHAnsi" w:cstheme="minorHAnsi"/>
          <w:bCs/>
          <w:sz w:val="16"/>
          <w:szCs w:val="16"/>
        </w:rPr>
        <w:t>“good” paper</w:t>
      </w:r>
      <w:r w:rsidRPr="00E06132">
        <w:rPr>
          <w:rFonts w:asciiTheme="minorHAnsi" w:hAnsiTheme="minorHAnsi" w:cstheme="minorHAnsi"/>
          <w:bCs/>
          <w:sz w:val="16"/>
          <w:szCs w:val="16"/>
        </w:rPr>
        <w:t xml:space="preserve"> </w:t>
      </w:r>
      <w:r w:rsidR="000F1317" w:rsidRPr="00E06132">
        <w:rPr>
          <w:rFonts w:asciiTheme="minorHAnsi" w:hAnsiTheme="minorHAnsi" w:cstheme="minorHAnsi"/>
          <w:bCs/>
          <w:sz w:val="16"/>
          <w:szCs w:val="16"/>
        </w:rPr>
        <w:t>(</w:t>
      </w:r>
      <w:r w:rsidR="00CB28C8" w:rsidRPr="00E06132">
        <w:rPr>
          <w:rFonts w:asciiTheme="minorHAnsi" w:hAnsiTheme="minorHAnsi" w:cstheme="minorHAnsi"/>
          <w:bCs/>
          <w:sz w:val="16"/>
          <w:szCs w:val="16"/>
        </w:rPr>
        <w:t xml:space="preserve">Stonehenge, </w:t>
      </w:r>
      <w:r w:rsidR="000F1317" w:rsidRPr="00E06132">
        <w:rPr>
          <w:rFonts w:asciiTheme="minorHAnsi" w:hAnsiTheme="minorHAnsi" w:cstheme="minorHAnsi"/>
          <w:bCs/>
          <w:sz w:val="16"/>
          <w:szCs w:val="16"/>
        </w:rPr>
        <w:t xml:space="preserve">Arches, Rives, </w:t>
      </w:r>
      <w:proofErr w:type="spellStart"/>
      <w:r w:rsidR="000F1317" w:rsidRPr="00E06132">
        <w:rPr>
          <w:rFonts w:asciiTheme="minorHAnsi" w:hAnsiTheme="minorHAnsi" w:cstheme="minorHAnsi"/>
          <w:bCs/>
          <w:sz w:val="16"/>
          <w:szCs w:val="16"/>
        </w:rPr>
        <w:t>C</w:t>
      </w:r>
      <w:r w:rsidRPr="00E06132">
        <w:rPr>
          <w:rFonts w:asciiTheme="minorHAnsi" w:hAnsiTheme="minorHAnsi" w:cstheme="minorHAnsi"/>
          <w:bCs/>
          <w:sz w:val="16"/>
          <w:szCs w:val="16"/>
        </w:rPr>
        <w:t>anson</w:t>
      </w:r>
      <w:proofErr w:type="spellEnd"/>
      <w:r w:rsidR="000F1317" w:rsidRPr="00E06132">
        <w:rPr>
          <w:rFonts w:asciiTheme="minorHAnsi" w:hAnsiTheme="minorHAnsi" w:cstheme="minorHAnsi"/>
          <w:bCs/>
          <w:sz w:val="16"/>
          <w:szCs w:val="16"/>
        </w:rPr>
        <w:t xml:space="preserve">), can be </w:t>
      </w:r>
      <w:proofErr w:type="spellStart"/>
      <w:r w:rsidR="000F1317" w:rsidRPr="00E06132">
        <w:rPr>
          <w:rFonts w:asciiTheme="minorHAnsi" w:hAnsiTheme="minorHAnsi" w:cstheme="minorHAnsi"/>
          <w:bCs/>
          <w:sz w:val="16"/>
          <w:szCs w:val="16"/>
        </w:rPr>
        <w:t>gessoed</w:t>
      </w:r>
      <w:proofErr w:type="spellEnd"/>
      <w:r w:rsidR="000F1317" w:rsidRPr="00E06132">
        <w:rPr>
          <w:rFonts w:asciiTheme="minorHAnsi" w:hAnsiTheme="minorHAnsi" w:cstheme="minorHAnsi"/>
          <w:bCs/>
          <w:sz w:val="16"/>
          <w:szCs w:val="16"/>
        </w:rPr>
        <w:t>, toned, etc.</w:t>
      </w:r>
      <w:r w:rsidR="009E1CEE" w:rsidRPr="00E06132">
        <w:rPr>
          <w:rFonts w:asciiTheme="minorHAnsi" w:hAnsiTheme="minorHAnsi" w:cstheme="minorHAnsi"/>
          <w:bCs/>
          <w:sz w:val="16"/>
          <w:szCs w:val="16"/>
        </w:rPr>
        <w:t>, singular or mixed media using modeling techniques (</w:t>
      </w:r>
      <w:r w:rsidRPr="00E06132">
        <w:rPr>
          <w:rFonts w:asciiTheme="minorHAnsi" w:hAnsiTheme="minorHAnsi" w:cstheme="minorHAnsi"/>
          <w:bCs/>
          <w:sz w:val="16"/>
          <w:szCs w:val="16"/>
        </w:rPr>
        <w:t>hatching, cross</w:t>
      </w:r>
      <w:r w:rsidR="009E1CEE" w:rsidRPr="00E06132">
        <w:rPr>
          <w:rFonts w:asciiTheme="minorHAnsi" w:hAnsiTheme="minorHAnsi" w:cstheme="minorHAnsi"/>
          <w:bCs/>
          <w:sz w:val="16"/>
          <w:szCs w:val="16"/>
        </w:rPr>
        <w:t xml:space="preserve">-contour </w:t>
      </w:r>
      <w:r w:rsidRPr="00E06132">
        <w:rPr>
          <w:rFonts w:asciiTheme="minorHAnsi" w:hAnsiTheme="minorHAnsi" w:cstheme="minorHAnsi"/>
          <w:bCs/>
          <w:sz w:val="16"/>
          <w:szCs w:val="16"/>
        </w:rPr>
        <w:t xml:space="preserve">hatching, </w:t>
      </w:r>
      <w:r w:rsidR="009E1CEE" w:rsidRPr="00E06132">
        <w:rPr>
          <w:rFonts w:asciiTheme="minorHAnsi" w:hAnsiTheme="minorHAnsi" w:cstheme="minorHAnsi"/>
          <w:bCs/>
          <w:sz w:val="16"/>
          <w:szCs w:val="16"/>
        </w:rPr>
        <w:t>subtractive</w:t>
      </w:r>
      <w:r w:rsidRPr="00E06132">
        <w:rPr>
          <w:rFonts w:asciiTheme="minorHAnsi" w:hAnsiTheme="minorHAnsi" w:cstheme="minorHAnsi"/>
          <w:bCs/>
          <w:sz w:val="16"/>
          <w:szCs w:val="16"/>
        </w:rPr>
        <w:t>, smearing and highlighting</w:t>
      </w:r>
      <w:r w:rsidR="009E1CEE" w:rsidRPr="00E06132">
        <w:rPr>
          <w:rFonts w:asciiTheme="minorHAnsi" w:hAnsiTheme="minorHAnsi" w:cstheme="minorHAnsi"/>
          <w:bCs/>
          <w:sz w:val="16"/>
          <w:szCs w:val="16"/>
        </w:rPr>
        <w:t>)</w:t>
      </w:r>
      <w:r w:rsidRPr="00E06132">
        <w:rPr>
          <w:rFonts w:asciiTheme="minorHAnsi" w:hAnsiTheme="minorHAnsi" w:cstheme="minorHAnsi"/>
          <w:bCs/>
          <w:sz w:val="16"/>
          <w:szCs w:val="16"/>
        </w:rPr>
        <w:t xml:space="preserve"> to create convincing form.  </w:t>
      </w:r>
      <w:r w:rsidR="00CB28C8" w:rsidRPr="00E06132">
        <w:rPr>
          <w:rFonts w:asciiTheme="minorHAnsi" w:hAnsiTheme="minorHAnsi" w:cstheme="minorHAnsi"/>
          <w:bCs/>
          <w:sz w:val="16"/>
          <w:szCs w:val="16"/>
        </w:rPr>
        <w:t>Measure with care;</w:t>
      </w:r>
      <w:r w:rsidRPr="00E06132">
        <w:rPr>
          <w:rFonts w:asciiTheme="minorHAnsi" w:hAnsiTheme="minorHAnsi" w:cstheme="minorHAnsi"/>
          <w:bCs/>
          <w:sz w:val="16"/>
          <w:szCs w:val="16"/>
        </w:rPr>
        <w:t xml:space="preserve"> this should include a likeness</w:t>
      </w:r>
      <w:r w:rsidR="00CB28C8" w:rsidRPr="00E06132">
        <w:rPr>
          <w:rFonts w:asciiTheme="minorHAnsi" w:hAnsiTheme="minorHAnsi" w:cstheme="minorHAnsi"/>
          <w:bCs/>
          <w:sz w:val="16"/>
          <w:szCs w:val="16"/>
        </w:rPr>
        <w:t xml:space="preserve">, but preferably also </w:t>
      </w:r>
      <w:r w:rsidR="004D04EB" w:rsidRPr="00E06132">
        <w:rPr>
          <w:rFonts w:asciiTheme="minorHAnsi" w:hAnsiTheme="minorHAnsi" w:cstheme="minorHAnsi"/>
          <w:bCs/>
          <w:sz w:val="16"/>
          <w:szCs w:val="16"/>
        </w:rPr>
        <w:t xml:space="preserve">be </w:t>
      </w:r>
      <w:r w:rsidR="00CB28C8" w:rsidRPr="00E06132">
        <w:rPr>
          <w:rFonts w:asciiTheme="minorHAnsi" w:hAnsiTheme="minorHAnsi" w:cstheme="minorHAnsi"/>
          <w:bCs/>
          <w:sz w:val="16"/>
          <w:szCs w:val="16"/>
        </w:rPr>
        <w:t>expressive. B</w:t>
      </w:r>
      <w:r w:rsidRPr="00E06132">
        <w:rPr>
          <w:rFonts w:asciiTheme="minorHAnsi" w:hAnsiTheme="minorHAnsi" w:cstheme="minorHAnsi"/>
          <w:bCs/>
          <w:sz w:val="16"/>
          <w:szCs w:val="16"/>
        </w:rPr>
        <w:t>e alert to placement on the page and our</w:t>
      </w:r>
      <w:r w:rsidR="009E1CEE" w:rsidRPr="00E06132">
        <w:rPr>
          <w:rFonts w:asciiTheme="minorHAnsi" w:hAnsiTheme="minorHAnsi" w:cstheme="minorHAnsi"/>
          <w:bCs/>
          <w:sz w:val="16"/>
          <w:szCs w:val="16"/>
        </w:rPr>
        <w:t xml:space="preserve"> </w:t>
      </w:r>
      <w:r w:rsidR="00AE3137" w:rsidRPr="00E06132">
        <w:rPr>
          <w:rFonts w:asciiTheme="minorHAnsi" w:hAnsiTheme="minorHAnsi" w:cstheme="minorHAnsi"/>
          <w:bCs/>
          <w:sz w:val="16"/>
          <w:szCs w:val="16"/>
        </w:rPr>
        <w:t xml:space="preserve">compositional relationship to viewer. </w:t>
      </w:r>
      <w:r w:rsidR="009E1CEE" w:rsidRPr="00E06132">
        <w:rPr>
          <w:rFonts w:asciiTheme="minorHAnsi" w:hAnsiTheme="minorHAnsi" w:cstheme="minorHAnsi"/>
          <w:b/>
          <w:bCs/>
          <w:sz w:val="16"/>
          <w:szCs w:val="16"/>
        </w:rPr>
        <w:t xml:space="preserve">Due </w:t>
      </w:r>
      <w:r w:rsidR="00AE3137" w:rsidRPr="00E06132">
        <w:rPr>
          <w:rFonts w:asciiTheme="minorHAnsi" w:hAnsiTheme="minorHAnsi" w:cstheme="minorHAnsi"/>
          <w:b/>
          <w:bCs/>
          <w:sz w:val="16"/>
          <w:szCs w:val="16"/>
        </w:rPr>
        <w:t>2</w:t>
      </w:r>
      <w:r w:rsidR="009E1CEE" w:rsidRPr="00E06132">
        <w:rPr>
          <w:rFonts w:asciiTheme="minorHAnsi" w:hAnsiTheme="minorHAnsi" w:cstheme="minorHAnsi"/>
          <w:b/>
          <w:bCs/>
          <w:sz w:val="16"/>
          <w:szCs w:val="16"/>
        </w:rPr>
        <w:t>/</w:t>
      </w:r>
      <w:r w:rsidR="00CB28C8" w:rsidRPr="00E06132">
        <w:rPr>
          <w:rFonts w:asciiTheme="minorHAnsi" w:hAnsiTheme="minorHAnsi" w:cstheme="minorHAnsi"/>
          <w:b/>
          <w:bCs/>
          <w:sz w:val="16"/>
          <w:szCs w:val="16"/>
        </w:rPr>
        <w:t>6</w:t>
      </w:r>
    </w:p>
    <w:p w14:paraId="5D5D4339" w14:textId="77777777" w:rsidR="00722AEF" w:rsidRPr="00E06132" w:rsidRDefault="00722AEF" w:rsidP="00333BE6">
      <w:pPr>
        <w:pStyle w:val="NoSpacing"/>
        <w:rPr>
          <w:rFonts w:asciiTheme="minorHAnsi" w:hAnsiTheme="minorHAnsi" w:cstheme="minorHAnsi"/>
          <w:sz w:val="16"/>
          <w:szCs w:val="16"/>
        </w:rPr>
      </w:pPr>
    </w:p>
    <w:p w14:paraId="46ACE80E" w14:textId="77777777" w:rsidR="002274D2" w:rsidRPr="00333BE6" w:rsidRDefault="002274D2" w:rsidP="002274D2">
      <w:pPr>
        <w:pStyle w:val="NoSpacing"/>
        <w:rPr>
          <w:bCs/>
          <w:sz w:val="16"/>
          <w:szCs w:val="16"/>
        </w:rPr>
      </w:pPr>
    </w:p>
    <w:p w14:paraId="724F390D" w14:textId="77777777" w:rsidR="002274D2" w:rsidRDefault="002274D2" w:rsidP="002274D2">
      <w:pPr>
        <w:pStyle w:val="NoSpacing"/>
        <w:rPr>
          <w:bCs/>
          <w:sz w:val="18"/>
          <w:szCs w:val="18"/>
        </w:rPr>
      </w:pPr>
      <w:r>
        <w:rPr>
          <w:noProof/>
          <w:lang w:eastAsia="en-US"/>
        </w:rPr>
        <w:drawing>
          <wp:inline distT="0" distB="0" distL="0" distR="0" wp14:anchorId="52A89508" wp14:editId="286A26DB">
            <wp:extent cx="1038225" cy="1562100"/>
            <wp:effectExtent l="0" t="0" r="9525" b="0"/>
            <wp:docPr id="53" name="Picture 53" descr="academic male nude by Ferenc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cademic male nude by Ferencz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8225" cy="1562100"/>
                    </a:xfrm>
                    <a:prstGeom prst="rect">
                      <a:avLst/>
                    </a:prstGeom>
                    <a:noFill/>
                    <a:ln>
                      <a:noFill/>
                    </a:ln>
                  </pic:spPr>
                </pic:pic>
              </a:graphicData>
            </a:graphic>
          </wp:inline>
        </w:drawing>
      </w:r>
      <w:r>
        <w:rPr>
          <w:noProof/>
          <w:lang w:eastAsia="en-US"/>
        </w:rPr>
        <w:drawing>
          <wp:inline distT="0" distB="0" distL="0" distR="0" wp14:anchorId="0B6155F6" wp14:editId="302B6CE6">
            <wp:extent cx="923925" cy="1562100"/>
            <wp:effectExtent l="0" t="0" r="9525" b="0"/>
            <wp:docPr id="52" name="Picture 52" descr="Cab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abane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3925" cy="1562100"/>
                    </a:xfrm>
                    <a:prstGeom prst="rect">
                      <a:avLst/>
                    </a:prstGeom>
                    <a:noFill/>
                    <a:ln>
                      <a:noFill/>
                    </a:ln>
                  </pic:spPr>
                </pic:pic>
              </a:graphicData>
            </a:graphic>
          </wp:inline>
        </w:drawing>
      </w:r>
      <w:r>
        <w:rPr>
          <w:noProof/>
          <w:lang w:eastAsia="en-US"/>
        </w:rPr>
        <w:drawing>
          <wp:inline distT="0" distB="0" distL="0" distR="0" wp14:anchorId="0CFD85AE" wp14:editId="74FE1AAE">
            <wp:extent cx="885825" cy="1524000"/>
            <wp:effectExtent l="0" t="0" r="9525" b="0"/>
            <wp:docPr id="51" name="Picture 51" descr="http://media-cache0.pinterest.com/upload/202662051953474306_ug9ikqJF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media-cache0.pinterest.com/upload/202662051953474306_ug9ikqJF_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825" cy="1524000"/>
                    </a:xfrm>
                    <a:prstGeom prst="rect">
                      <a:avLst/>
                    </a:prstGeom>
                    <a:noFill/>
                    <a:ln>
                      <a:noFill/>
                    </a:ln>
                  </pic:spPr>
                </pic:pic>
              </a:graphicData>
            </a:graphic>
          </wp:inline>
        </w:drawing>
      </w:r>
      <w:r>
        <w:rPr>
          <w:noProof/>
          <w:lang w:eastAsia="en-US"/>
        </w:rPr>
        <w:drawing>
          <wp:inline distT="0" distB="0" distL="0" distR="0" wp14:anchorId="5352876F" wp14:editId="2022A1D7">
            <wp:extent cx="1247775" cy="1562100"/>
            <wp:effectExtent l="0" t="0" r="9525" b="0"/>
            <wp:docPr id="50" name="Picture 50" descr="~`✯`~EcoledesBeauxArtsN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coledesBeauxArtsNud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7775" cy="1562100"/>
                    </a:xfrm>
                    <a:prstGeom prst="rect">
                      <a:avLst/>
                    </a:prstGeom>
                    <a:noFill/>
                    <a:ln>
                      <a:noFill/>
                    </a:ln>
                  </pic:spPr>
                </pic:pic>
              </a:graphicData>
            </a:graphic>
          </wp:inline>
        </w:drawing>
      </w:r>
      <w:r>
        <w:rPr>
          <w:noProof/>
          <w:lang w:eastAsia="en-US"/>
        </w:rPr>
        <w:drawing>
          <wp:inline distT="0" distB="0" distL="0" distR="0" wp14:anchorId="6BA779E3" wp14:editId="12FBEFEE">
            <wp:extent cx="1676400" cy="1447800"/>
            <wp:effectExtent l="0" t="0" r="0" b="0"/>
            <wp:docPr id="49" name="Picture 49" descr="~`✯`~RichardMo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ichardMorri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400" cy="1447800"/>
                    </a:xfrm>
                    <a:prstGeom prst="rect">
                      <a:avLst/>
                    </a:prstGeom>
                    <a:noFill/>
                    <a:ln>
                      <a:noFill/>
                    </a:ln>
                  </pic:spPr>
                </pic:pic>
              </a:graphicData>
            </a:graphic>
          </wp:inline>
        </w:drawing>
      </w:r>
    </w:p>
    <w:p w14:paraId="498D240D" w14:textId="663037AE" w:rsidR="002274D2" w:rsidRPr="00E06132" w:rsidRDefault="002274D2" w:rsidP="00CF57C3">
      <w:pPr>
        <w:pStyle w:val="NoSpacing"/>
        <w:rPr>
          <w:rFonts w:asciiTheme="minorHAnsi" w:hAnsiTheme="minorHAnsi" w:cstheme="minorHAnsi"/>
          <w:bCs/>
          <w:sz w:val="18"/>
          <w:szCs w:val="18"/>
        </w:rPr>
      </w:pPr>
      <w:proofErr w:type="spellStart"/>
      <w:r w:rsidRPr="00E06132">
        <w:rPr>
          <w:rFonts w:asciiTheme="minorHAnsi" w:hAnsiTheme="minorHAnsi" w:cstheme="minorHAnsi"/>
          <w:bCs/>
          <w:sz w:val="18"/>
          <w:szCs w:val="18"/>
        </w:rPr>
        <w:t>Ferenczy</w:t>
      </w:r>
      <w:proofErr w:type="spellEnd"/>
      <w:r w:rsidRPr="00E06132">
        <w:rPr>
          <w:rFonts w:asciiTheme="minorHAnsi" w:hAnsiTheme="minorHAnsi" w:cstheme="minorHAnsi"/>
          <w:bCs/>
          <w:sz w:val="18"/>
          <w:szCs w:val="18"/>
        </w:rPr>
        <w:tab/>
      </w:r>
      <w:r w:rsidRPr="00E06132">
        <w:rPr>
          <w:rFonts w:asciiTheme="minorHAnsi" w:hAnsiTheme="minorHAnsi" w:cstheme="minorHAnsi"/>
          <w:bCs/>
          <w:sz w:val="18"/>
          <w:szCs w:val="18"/>
        </w:rPr>
        <w:tab/>
        <w:t xml:space="preserve">         </w:t>
      </w:r>
      <w:proofErr w:type="spellStart"/>
      <w:r w:rsidRPr="00E06132">
        <w:rPr>
          <w:rFonts w:asciiTheme="minorHAnsi" w:hAnsiTheme="minorHAnsi" w:cstheme="minorHAnsi"/>
          <w:bCs/>
          <w:sz w:val="18"/>
          <w:szCs w:val="18"/>
        </w:rPr>
        <w:t>Cabanel</w:t>
      </w:r>
      <w:proofErr w:type="spellEnd"/>
      <w:r w:rsidRPr="00E06132">
        <w:rPr>
          <w:rFonts w:asciiTheme="minorHAnsi" w:hAnsiTheme="minorHAnsi" w:cstheme="minorHAnsi"/>
          <w:bCs/>
          <w:sz w:val="18"/>
          <w:szCs w:val="18"/>
        </w:rPr>
        <w:tab/>
        <w:t xml:space="preserve">           Cezanne</w:t>
      </w:r>
      <w:r w:rsidRPr="00E06132">
        <w:rPr>
          <w:rFonts w:asciiTheme="minorHAnsi" w:hAnsiTheme="minorHAnsi" w:cstheme="minorHAnsi"/>
          <w:bCs/>
          <w:sz w:val="18"/>
          <w:szCs w:val="18"/>
        </w:rPr>
        <w:tab/>
      </w:r>
      <w:r w:rsidRPr="00E06132">
        <w:rPr>
          <w:rFonts w:asciiTheme="minorHAnsi" w:hAnsiTheme="minorHAnsi" w:cstheme="minorHAnsi"/>
          <w:bCs/>
          <w:sz w:val="18"/>
          <w:szCs w:val="18"/>
        </w:rPr>
        <w:tab/>
        <w:t>Beaux Arts</w:t>
      </w:r>
      <w:r w:rsidRPr="00E06132">
        <w:rPr>
          <w:rFonts w:asciiTheme="minorHAnsi" w:hAnsiTheme="minorHAnsi" w:cstheme="minorHAnsi"/>
          <w:bCs/>
          <w:sz w:val="18"/>
          <w:szCs w:val="18"/>
        </w:rPr>
        <w:tab/>
      </w:r>
      <w:r w:rsidRPr="00E06132">
        <w:rPr>
          <w:rFonts w:asciiTheme="minorHAnsi" w:hAnsiTheme="minorHAnsi" w:cstheme="minorHAnsi"/>
          <w:bCs/>
          <w:sz w:val="18"/>
          <w:szCs w:val="18"/>
        </w:rPr>
        <w:tab/>
        <w:t>Richard Morris</w:t>
      </w:r>
    </w:p>
    <w:p w14:paraId="2BD90FE6" w14:textId="77777777" w:rsidR="005E29A1" w:rsidRPr="00E06132" w:rsidRDefault="005E29A1" w:rsidP="00CF57C3">
      <w:pPr>
        <w:pStyle w:val="NoSpacing"/>
        <w:rPr>
          <w:rFonts w:asciiTheme="minorHAnsi" w:hAnsiTheme="minorHAnsi" w:cstheme="minorHAnsi"/>
          <w:b/>
          <w:sz w:val="16"/>
          <w:szCs w:val="16"/>
          <w:u w:val="single"/>
        </w:rPr>
      </w:pPr>
    </w:p>
    <w:p w14:paraId="2EEDBED7" w14:textId="77777777" w:rsidR="00CF57C3" w:rsidRPr="00E06132" w:rsidRDefault="00CF57C3" w:rsidP="00CF57C3">
      <w:pPr>
        <w:pStyle w:val="NoSpacing"/>
        <w:rPr>
          <w:rFonts w:asciiTheme="minorHAnsi" w:hAnsiTheme="minorHAnsi" w:cstheme="minorHAnsi"/>
          <w:sz w:val="16"/>
          <w:szCs w:val="16"/>
        </w:rPr>
      </w:pPr>
      <w:r w:rsidRPr="00E06132">
        <w:rPr>
          <w:rFonts w:asciiTheme="minorHAnsi" w:hAnsiTheme="minorHAnsi" w:cstheme="minorHAnsi"/>
          <w:b/>
          <w:sz w:val="16"/>
          <w:szCs w:val="16"/>
          <w:u w:val="single"/>
        </w:rPr>
        <w:t>Week 2</w:t>
      </w:r>
      <w:r w:rsidRPr="00E06132">
        <w:rPr>
          <w:rFonts w:asciiTheme="minorHAnsi" w:hAnsiTheme="minorHAnsi" w:cstheme="minorHAnsi"/>
          <w:sz w:val="16"/>
          <w:szCs w:val="16"/>
        </w:rPr>
        <w:t>:</w:t>
      </w:r>
      <w:r w:rsidRPr="00E06132">
        <w:rPr>
          <w:rFonts w:asciiTheme="minorHAnsi" w:hAnsiTheme="minorHAnsi" w:cstheme="minorHAnsi"/>
          <w:sz w:val="16"/>
          <w:szCs w:val="16"/>
        </w:rPr>
        <w:tab/>
      </w:r>
    </w:p>
    <w:p w14:paraId="352A96BF" w14:textId="77777777" w:rsidR="00291E9A" w:rsidRPr="00E06132" w:rsidRDefault="00CF57C3" w:rsidP="00450265">
      <w:pPr>
        <w:pStyle w:val="NoSpacing"/>
        <w:rPr>
          <w:rFonts w:asciiTheme="minorHAnsi" w:hAnsiTheme="minorHAnsi" w:cstheme="minorHAnsi"/>
          <w:sz w:val="16"/>
          <w:szCs w:val="16"/>
        </w:rPr>
      </w:pPr>
      <w:r w:rsidRPr="00E06132">
        <w:rPr>
          <w:rFonts w:asciiTheme="minorHAnsi" w:hAnsiTheme="minorHAnsi" w:cstheme="minorHAnsi"/>
          <w:b/>
          <w:sz w:val="16"/>
          <w:szCs w:val="16"/>
        </w:rPr>
        <w:t>Gesture, Line, and Mass</w:t>
      </w:r>
      <w:r w:rsidR="004D04EB" w:rsidRPr="00E06132">
        <w:rPr>
          <w:rFonts w:asciiTheme="minorHAnsi" w:hAnsiTheme="minorHAnsi" w:cstheme="minorHAnsi"/>
          <w:sz w:val="16"/>
          <w:szCs w:val="16"/>
        </w:rPr>
        <w:t xml:space="preserve">- including some 18x24” pad or better paper, possibly </w:t>
      </w:r>
      <w:proofErr w:type="spellStart"/>
      <w:r w:rsidR="004D04EB" w:rsidRPr="00E06132">
        <w:rPr>
          <w:rFonts w:asciiTheme="minorHAnsi" w:hAnsiTheme="minorHAnsi" w:cstheme="minorHAnsi"/>
          <w:sz w:val="16"/>
          <w:szCs w:val="16"/>
        </w:rPr>
        <w:t>wc</w:t>
      </w:r>
      <w:proofErr w:type="spellEnd"/>
      <w:r w:rsidR="004D04EB" w:rsidRPr="00E06132">
        <w:rPr>
          <w:rFonts w:asciiTheme="minorHAnsi" w:hAnsiTheme="minorHAnsi" w:cstheme="minorHAnsi"/>
          <w:sz w:val="16"/>
          <w:szCs w:val="16"/>
        </w:rPr>
        <w:t xml:space="preserve"> paper, using charcoal</w:t>
      </w:r>
      <w:r w:rsidRPr="00E06132">
        <w:rPr>
          <w:rFonts w:asciiTheme="minorHAnsi" w:hAnsiTheme="minorHAnsi" w:cstheme="minorHAnsi"/>
          <w:sz w:val="16"/>
          <w:szCs w:val="16"/>
        </w:rPr>
        <w:t xml:space="preserve"> </w:t>
      </w:r>
      <w:r w:rsidR="004D04EB" w:rsidRPr="00E06132">
        <w:rPr>
          <w:rFonts w:asciiTheme="minorHAnsi" w:hAnsiTheme="minorHAnsi" w:cstheme="minorHAnsi"/>
          <w:sz w:val="16"/>
          <w:szCs w:val="16"/>
        </w:rPr>
        <w:t>(</w:t>
      </w:r>
      <w:r w:rsidRPr="00E06132">
        <w:rPr>
          <w:rFonts w:asciiTheme="minorHAnsi" w:hAnsiTheme="minorHAnsi" w:cstheme="minorHAnsi"/>
          <w:sz w:val="16"/>
          <w:szCs w:val="16"/>
        </w:rPr>
        <w:t>compress</w:t>
      </w:r>
      <w:r w:rsidR="00CB28C8" w:rsidRPr="00E06132">
        <w:rPr>
          <w:rFonts w:asciiTheme="minorHAnsi" w:hAnsiTheme="minorHAnsi" w:cstheme="minorHAnsi"/>
          <w:sz w:val="16"/>
          <w:szCs w:val="16"/>
        </w:rPr>
        <w:t>e</w:t>
      </w:r>
      <w:r w:rsidR="004D04EB" w:rsidRPr="00E06132">
        <w:rPr>
          <w:rFonts w:asciiTheme="minorHAnsi" w:hAnsiTheme="minorHAnsi" w:cstheme="minorHAnsi"/>
          <w:sz w:val="16"/>
          <w:szCs w:val="16"/>
        </w:rPr>
        <w:t>d and vine),</w:t>
      </w:r>
      <w:r w:rsidRPr="00E06132">
        <w:rPr>
          <w:rFonts w:asciiTheme="minorHAnsi" w:hAnsiTheme="minorHAnsi" w:cstheme="minorHAnsi"/>
          <w:sz w:val="16"/>
          <w:szCs w:val="16"/>
        </w:rPr>
        <w:t xml:space="preserve"> water sprayer, </w:t>
      </w:r>
      <w:r w:rsidR="004D04EB" w:rsidRPr="00E06132">
        <w:rPr>
          <w:rFonts w:asciiTheme="minorHAnsi" w:hAnsiTheme="minorHAnsi" w:cstheme="minorHAnsi"/>
          <w:sz w:val="16"/>
          <w:szCs w:val="16"/>
        </w:rPr>
        <w:t xml:space="preserve">big </w:t>
      </w:r>
      <w:r w:rsidRPr="00E06132">
        <w:rPr>
          <w:rFonts w:asciiTheme="minorHAnsi" w:hAnsiTheme="minorHAnsi" w:cstheme="minorHAnsi"/>
          <w:sz w:val="16"/>
          <w:szCs w:val="16"/>
        </w:rPr>
        <w:t>hardware brush</w:t>
      </w:r>
      <w:r w:rsidR="004D04EB" w:rsidRPr="00E06132">
        <w:rPr>
          <w:rFonts w:asciiTheme="minorHAnsi" w:hAnsiTheme="minorHAnsi" w:cstheme="minorHAnsi"/>
          <w:sz w:val="16"/>
          <w:szCs w:val="16"/>
        </w:rPr>
        <w:t>es. C</w:t>
      </w:r>
      <w:r w:rsidRPr="00E06132">
        <w:rPr>
          <w:rFonts w:asciiTheme="minorHAnsi" w:hAnsiTheme="minorHAnsi" w:cstheme="minorHAnsi"/>
          <w:sz w:val="16"/>
          <w:szCs w:val="16"/>
        </w:rPr>
        <w:t>ompetencies include line variations, structural aspects of the human form, understanding of proportional, architectural and gestural analysis, and development of familiarity with</w:t>
      </w:r>
      <w:r w:rsidR="004D04EB" w:rsidRPr="00E06132">
        <w:rPr>
          <w:rFonts w:asciiTheme="minorHAnsi" w:hAnsiTheme="minorHAnsi" w:cstheme="minorHAnsi"/>
          <w:sz w:val="16"/>
          <w:szCs w:val="16"/>
        </w:rPr>
        <w:t xml:space="preserve"> skeletal and muscular anatomy.</w:t>
      </w:r>
    </w:p>
    <w:p w14:paraId="2810DE15" w14:textId="3DE5E671" w:rsidR="00450265" w:rsidRDefault="00450265" w:rsidP="00450265">
      <w:pPr>
        <w:pStyle w:val="NoSpacing"/>
        <w:rPr>
          <w:sz w:val="16"/>
          <w:szCs w:val="16"/>
        </w:rPr>
      </w:pPr>
      <w:r>
        <w:rPr>
          <w:sz w:val="16"/>
          <w:szCs w:val="16"/>
        </w:rPr>
        <w:br w:type="page"/>
      </w:r>
    </w:p>
    <w:p w14:paraId="68A2E47D" w14:textId="54518CC3" w:rsidR="00FE191E" w:rsidRPr="00E06132" w:rsidRDefault="00E427F3" w:rsidP="00FE191E">
      <w:pPr>
        <w:pStyle w:val="NoSpacing"/>
        <w:rPr>
          <w:rFonts w:asciiTheme="minorHAnsi" w:hAnsiTheme="minorHAnsi" w:cstheme="minorHAnsi"/>
          <w:b/>
          <w:bCs/>
          <w:sz w:val="16"/>
          <w:szCs w:val="16"/>
        </w:rPr>
      </w:pPr>
      <w:r w:rsidRPr="00E06132">
        <w:rPr>
          <w:rFonts w:asciiTheme="minorHAnsi" w:hAnsiTheme="minorHAnsi" w:cstheme="minorHAnsi"/>
          <w:b/>
          <w:bCs/>
          <w:sz w:val="16"/>
          <w:szCs w:val="16"/>
          <w:u w:val="single"/>
        </w:rPr>
        <w:lastRenderedPageBreak/>
        <w:t xml:space="preserve">In-class </w:t>
      </w:r>
      <w:r w:rsidR="00FE191E" w:rsidRPr="00E06132">
        <w:rPr>
          <w:rFonts w:asciiTheme="minorHAnsi" w:hAnsiTheme="minorHAnsi" w:cstheme="minorHAnsi"/>
          <w:b/>
          <w:bCs/>
          <w:sz w:val="16"/>
          <w:szCs w:val="16"/>
          <w:u w:val="single"/>
        </w:rPr>
        <w:t>Assignment</w:t>
      </w:r>
      <w:r w:rsidR="00FE191E" w:rsidRPr="00E06132">
        <w:rPr>
          <w:rFonts w:asciiTheme="minorHAnsi" w:hAnsiTheme="minorHAnsi" w:cstheme="minorHAnsi"/>
          <w:b/>
          <w:bCs/>
          <w:sz w:val="16"/>
          <w:szCs w:val="16"/>
        </w:rPr>
        <w:t xml:space="preserve">: </w:t>
      </w:r>
    </w:p>
    <w:p w14:paraId="2D37E74D" w14:textId="1293A941" w:rsidR="00333BE6" w:rsidRPr="00E06132" w:rsidRDefault="00333BE6" w:rsidP="00333BE6">
      <w:pPr>
        <w:pStyle w:val="NoSpacing"/>
        <w:rPr>
          <w:rFonts w:asciiTheme="minorHAnsi" w:hAnsiTheme="minorHAnsi" w:cstheme="minorHAnsi"/>
          <w:b/>
          <w:bCs/>
          <w:sz w:val="16"/>
          <w:szCs w:val="16"/>
        </w:rPr>
      </w:pPr>
      <w:r w:rsidRPr="00E06132">
        <w:rPr>
          <w:rFonts w:asciiTheme="minorHAnsi" w:hAnsiTheme="minorHAnsi" w:cstheme="minorHAnsi"/>
          <w:b/>
          <w:bCs/>
          <w:sz w:val="16"/>
          <w:szCs w:val="16"/>
        </w:rPr>
        <w:t xml:space="preserve">Figure in Motion </w:t>
      </w:r>
      <w:r w:rsidRPr="00E06132">
        <w:rPr>
          <w:rFonts w:asciiTheme="minorHAnsi" w:hAnsiTheme="minorHAnsi" w:cstheme="minorHAnsi"/>
          <w:bCs/>
          <w:i/>
          <w:sz w:val="16"/>
          <w:szCs w:val="16"/>
        </w:rPr>
        <w:t xml:space="preserve">( integrating marks with form, working with complex space, composing with attention towards abstract field while not losing representation, development of form with content. Materials/your choice, working with the model, defining structure and form without losing sensitivity to mark making) </w:t>
      </w:r>
      <w:r w:rsidRPr="00E06132">
        <w:rPr>
          <w:rFonts w:asciiTheme="minorHAnsi" w:hAnsiTheme="minorHAnsi" w:cstheme="minorHAnsi"/>
          <w:bCs/>
          <w:sz w:val="16"/>
          <w:szCs w:val="16"/>
        </w:rPr>
        <w:t>Multiple active poses integrated into a single composition with varied emphasis, vibrating line, echoed line</w:t>
      </w:r>
      <w:r w:rsidR="00E427F3" w:rsidRPr="00E06132">
        <w:rPr>
          <w:rFonts w:asciiTheme="minorHAnsi" w:hAnsiTheme="minorHAnsi" w:cstheme="minorHAnsi"/>
          <w:bCs/>
          <w:sz w:val="16"/>
          <w:szCs w:val="16"/>
        </w:rPr>
        <w:t xml:space="preserve"> - think </w:t>
      </w:r>
      <w:proofErr w:type="spellStart"/>
      <w:r w:rsidR="00E427F3" w:rsidRPr="00E06132">
        <w:rPr>
          <w:rFonts w:asciiTheme="minorHAnsi" w:hAnsiTheme="minorHAnsi" w:cstheme="minorHAnsi"/>
          <w:bCs/>
          <w:sz w:val="16"/>
          <w:szCs w:val="16"/>
        </w:rPr>
        <w:t>Cebulash</w:t>
      </w:r>
      <w:proofErr w:type="spellEnd"/>
      <w:r w:rsidR="00E427F3" w:rsidRPr="00E06132">
        <w:rPr>
          <w:rFonts w:asciiTheme="minorHAnsi" w:hAnsiTheme="minorHAnsi" w:cstheme="minorHAnsi"/>
          <w:bCs/>
          <w:sz w:val="16"/>
          <w:szCs w:val="16"/>
        </w:rPr>
        <w:t>, Rothenberg, D</w:t>
      </w:r>
      <w:r w:rsidRPr="00E06132">
        <w:rPr>
          <w:rFonts w:asciiTheme="minorHAnsi" w:hAnsiTheme="minorHAnsi" w:cstheme="minorHAnsi"/>
          <w:bCs/>
          <w:sz w:val="16"/>
          <w:szCs w:val="16"/>
        </w:rPr>
        <w:t xml:space="preserve">egas, </w:t>
      </w:r>
      <w:proofErr w:type="spellStart"/>
      <w:r w:rsidRPr="00E06132">
        <w:rPr>
          <w:rFonts w:asciiTheme="minorHAnsi" w:hAnsiTheme="minorHAnsi" w:cstheme="minorHAnsi"/>
          <w:bCs/>
          <w:sz w:val="16"/>
          <w:szCs w:val="16"/>
        </w:rPr>
        <w:t>Guercino</w:t>
      </w:r>
      <w:proofErr w:type="spellEnd"/>
      <w:r w:rsidR="00E427F3" w:rsidRPr="00E06132">
        <w:rPr>
          <w:rFonts w:asciiTheme="minorHAnsi" w:hAnsiTheme="minorHAnsi" w:cstheme="minorHAnsi"/>
          <w:bCs/>
          <w:sz w:val="16"/>
          <w:szCs w:val="16"/>
        </w:rPr>
        <w:t>, Jenny Saville’s “mother and child” drawings</w:t>
      </w:r>
      <w:r w:rsidRPr="00E06132">
        <w:rPr>
          <w:rFonts w:asciiTheme="minorHAnsi" w:hAnsiTheme="minorHAnsi" w:cstheme="minorHAnsi"/>
          <w:bCs/>
          <w:sz w:val="16"/>
          <w:szCs w:val="16"/>
        </w:rPr>
        <w:t>...</w:t>
      </w:r>
    </w:p>
    <w:p w14:paraId="3D96393E" w14:textId="77777777" w:rsidR="002274D2" w:rsidRDefault="002274D2" w:rsidP="002274D2">
      <w:pPr>
        <w:pStyle w:val="NoSpacing"/>
        <w:rPr>
          <w:b/>
          <w:sz w:val="18"/>
          <w:szCs w:val="18"/>
        </w:rPr>
      </w:pPr>
    </w:p>
    <w:p w14:paraId="471EE25B" w14:textId="77777777" w:rsidR="002274D2" w:rsidRDefault="002274D2" w:rsidP="002274D2">
      <w:pPr>
        <w:pStyle w:val="NoSpacing"/>
        <w:rPr>
          <w:b/>
          <w:sz w:val="18"/>
          <w:szCs w:val="18"/>
        </w:rPr>
      </w:pPr>
      <w:r>
        <w:rPr>
          <w:noProof/>
          <w:lang w:eastAsia="en-US"/>
        </w:rPr>
        <w:drawing>
          <wp:inline distT="0" distB="0" distL="0" distR="0" wp14:anchorId="21EB82C6" wp14:editId="6304BABF">
            <wp:extent cx="1104900" cy="1485900"/>
            <wp:effectExtent l="0" t="0" r="0" b="0"/>
            <wp:docPr id="48" name="Picture 48" descr="The Drawing of My Life, Mike Ree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he Drawing of My Life, Mike Reed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04900" cy="1485900"/>
                    </a:xfrm>
                    <a:prstGeom prst="rect">
                      <a:avLst/>
                    </a:prstGeom>
                    <a:noFill/>
                    <a:ln>
                      <a:noFill/>
                    </a:ln>
                  </pic:spPr>
                </pic:pic>
              </a:graphicData>
            </a:graphic>
          </wp:inline>
        </w:drawing>
      </w:r>
      <w:r>
        <w:rPr>
          <w:noProof/>
          <w:lang w:eastAsia="en-US"/>
        </w:rPr>
        <w:drawing>
          <wp:inline distT="0" distB="0" distL="0" distR="0" wp14:anchorId="477D22E7" wp14:editId="26B0D8E1">
            <wp:extent cx="1428750" cy="1485900"/>
            <wp:effectExtent l="0" t="0" r="0" b="0"/>
            <wp:docPr id="47" name="Picture 47" descr="A study for 'Le Travail'  Puvis de Chava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 study for 'Le Travail'  Puvis de Chavann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0" cy="1485900"/>
                    </a:xfrm>
                    <a:prstGeom prst="rect">
                      <a:avLst/>
                    </a:prstGeom>
                    <a:noFill/>
                    <a:ln>
                      <a:noFill/>
                    </a:ln>
                  </pic:spPr>
                </pic:pic>
              </a:graphicData>
            </a:graphic>
          </wp:inline>
        </w:drawing>
      </w:r>
      <w:r>
        <w:rPr>
          <w:noProof/>
          <w:lang w:eastAsia="en-US"/>
        </w:rPr>
        <w:drawing>
          <wp:inline distT="0" distB="0" distL="0" distR="0" wp14:anchorId="697CE4DC" wp14:editId="7764C3CE">
            <wp:extent cx="1485900" cy="1485900"/>
            <wp:effectExtent l="0" t="0" r="0" b="0"/>
            <wp:docPr id="46" name="Picture 46" descr="Cad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admu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r>
        <w:rPr>
          <w:noProof/>
          <w:lang w:eastAsia="en-US"/>
        </w:rPr>
        <w:drawing>
          <wp:inline distT="0" distB="0" distL="0" distR="0" wp14:anchorId="6FB8A7A6" wp14:editId="1A048836">
            <wp:extent cx="1724025" cy="1485900"/>
            <wp:effectExtent l="0" t="0" r="9525" b="0"/>
            <wp:docPr id="45" name="Picture 45" descr="Peter Paul Rubens - black, red and white color chalk    kerrydunnpaintingaday.blogspo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eter Paul Rubens - black, red and white color chalk    kerrydunnpaintingaday.blogspot.co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4025" cy="1485900"/>
                    </a:xfrm>
                    <a:prstGeom prst="rect">
                      <a:avLst/>
                    </a:prstGeom>
                    <a:noFill/>
                    <a:ln>
                      <a:noFill/>
                    </a:ln>
                  </pic:spPr>
                </pic:pic>
              </a:graphicData>
            </a:graphic>
          </wp:inline>
        </w:drawing>
      </w:r>
    </w:p>
    <w:p w14:paraId="06DE86F1" w14:textId="77777777" w:rsidR="002274D2" w:rsidRPr="00E06132" w:rsidRDefault="002274D2" w:rsidP="002274D2">
      <w:pPr>
        <w:pStyle w:val="NoSpacing"/>
        <w:rPr>
          <w:rFonts w:asciiTheme="minorHAnsi" w:hAnsiTheme="minorHAnsi" w:cstheme="minorHAnsi"/>
          <w:sz w:val="18"/>
          <w:szCs w:val="18"/>
        </w:rPr>
      </w:pPr>
      <w:r w:rsidRPr="00E06132">
        <w:rPr>
          <w:rFonts w:asciiTheme="minorHAnsi" w:hAnsiTheme="minorHAnsi" w:cstheme="minorHAnsi"/>
          <w:sz w:val="18"/>
          <w:szCs w:val="18"/>
        </w:rPr>
        <w:t>Mike Reedy</w:t>
      </w:r>
      <w:r w:rsidRPr="00E06132">
        <w:rPr>
          <w:rFonts w:asciiTheme="minorHAnsi" w:hAnsiTheme="minorHAnsi" w:cstheme="minorHAnsi"/>
          <w:sz w:val="18"/>
          <w:szCs w:val="18"/>
        </w:rPr>
        <w:tab/>
        <w:t xml:space="preserve">          </w:t>
      </w:r>
      <w:proofErr w:type="spellStart"/>
      <w:r w:rsidRPr="00E06132">
        <w:rPr>
          <w:rFonts w:asciiTheme="minorHAnsi" w:hAnsiTheme="minorHAnsi" w:cstheme="minorHAnsi"/>
          <w:sz w:val="18"/>
          <w:szCs w:val="18"/>
        </w:rPr>
        <w:t>Puvis</w:t>
      </w:r>
      <w:proofErr w:type="spellEnd"/>
      <w:r w:rsidRPr="00E06132">
        <w:rPr>
          <w:rFonts w:asciiTheme="minorHAnsi" w:hAnsiTheme="minorHAnsi" w:cstheme="minorHAnsi"/>
          <w:sz w:val="18"/>
          <w:szCs w:val="18"/>
        </w:rPr>
        <w:t xml:space="preserve"> de Chavannes</w:t>
      </w:r>
      <w:r w:rsidRPr="00E06132">
        <w:rPr>
          <w:rFonts w:asciiTheme="minorHAnsi" w:hAnsiTheme="minorHAnsi" w:cstheme="minorHAnsi"/>
          <w:sz w:val="18"/>
          <w:szCs w:val="18"/>
        </w:rPr>
        <w:tab/>
      </w:r>
      <w:r w:rsidRPr="00E06132">
        <w:rPr>
          <w:rFonts w:asciiTheme="minorHAnsi" w:hAnsiTheme="minorHAnsi" w:cstheme="minorHAnsi"/>
          <w:sz w:val="18"/>
          <w:szCs w:val="18"/>
        </w:rPr>
        <w:tab/>
      </w:r>
      <w:r w:rsidRPr="00E06132">
        <w:rPr>
          <w:rFonts w:asciiTheme="minorHAnsi" w:hAnsiTheme="minorHAnsi" w:cstheme="minorHAnsi"/>
          <w:sz w:val="18"/>
          <w:szCs w:val="18"/>
        </w:rPr>
        <w:tab/>
        <w:t>Cadmus</w:t>
      </w:r>
      <w:r w:rsidRPr="00E06132">
        <w:rPr>
          <w:rFonts w:asciiTheme="minorHAnsi" w:hAnsiTheme="minorHAnsi" w:cstheme="minorHAnsi"/>
          <w:sz w:val="18"/>
          <w:szCs w:val="18"/>
        </w:rPr>
        <w:tab/>
      </w:r>
      <w:r w:rsidRPr="00E06132">
        <w:rPr>
          <w:rFonts w:asciiTheme="minorHAnsi" w:hAnsiTheme="minorHAnsi" w:cstheme="minorHAnsi"/>
          <w:sz w:val="18"/>
          <w:szCs w:val="18"/>
        </w:rPr>
        <w:tab/>
      </w:r>
      <w:r w:rsidRPr="00E06132">
        <w:rPr>
          <w:rFonts w:asciiTheme="minorHAnsi" w:hAnsiTheme="minorHAnsi" w:cstheme="minorHAnsi"/>
          <w:sz w:val="18"/>
          <w:szCs w:val="18"/>
        </w:rPr>
        <w:tab/>
        <w:t>Rubens</w:t>
      </w:r>
    </w:p>
    <w:p w14:paraId="6DC97F95" w14:textId="77777777" w:rsidR="002274D2" w:rsidRPr="00E06132" w:rsidRDefault="002274D2" w:rsidP="00CF57C3">
      <w:pPr>
        <w:pStyle w:val="NoSpacing"/>
        <w:rPr>
          <w:rFonts w:asciiTheme="minorHAnsi" w:hAnsiTheme="minorHAnsi" w:cstheme="minorHAnsi"/>
          <w:bCs/>
          <w:sz w:val="18"/>
          <w:szCs w:val="18"/>
        </w:rPr>
      </w:pPr>
    </w:p>
    <w:p w14:paraId="3AE2F797" w14:textId="77777777" w:rsidR="00722AEF" w:rsidRPr="00E06132" w:rsidRDefault="00722AEF" w:rsidP="00CF57C3">
      <w:pPr>
        <w:pStyle w:val="NoSpacing"/>
        <w:rPr>
          <w:rFonts w:asciiTheme="minorHAnsi" w:hAnsiTheme="minorHAnsi" w:cstheme="minorHAnsi"/>
          <w:b/>
          <w:sz w:val="16"/>
          <w:szCs w:val="16"/>
          <w:u w:val="single"/>
        </w:rPr>
      </w:pPr>
    </w:p>
    <w:p w14:paraId="5806DA3E" w14:textId="5CDA39A9" w:rsidR="00CF57C3" w:rsidRPr="00E06132" w:rsidRDefault="00CF57C3" w:rsidP="00CF57C3">
      <w:pPr>
        <w:pStyle w:val="NoSpacing"/>
        <w:rPr>
          <w:rFonts w:asciiTheme="minorHAnsi" w:hAnsiTheme="minorHAnsi" w:cstheme="minorHAnsi"/>
          <w:b/>
          <w:sz w:val="16"/>
          <w:szCs w:val="16"/>
        </w:rPr>
      </w:pPr>
      <w:r w:rsidRPr="00E06132">
        <w:rPr>
          <w:rFonts w:asciiTheme="minorHAnsi" w:hAnsiTheme="minorHAnsi" w:cstheme="minorHAnsi"/>
          <w:b/>
          <w:sz w:val="16"/>
          <w:szCs w:val="16"/>
          <w:u w:val="single"/>
        </w:rPr>
        <w:t>Week 3:</w:t>
      </w:r>
      <w:r w:rsidRPr="00E06132">
        <w:rPr>
          <w:rFonts w:asciiTheme="minorHAnsi" w:hAnsiTheme="minorHAnsi" w:cstheme="minorHAnsi"/>
          <w:b/>
          <w:sz w:val="16"/>
          <w:szCs w:val="16"/>
        </w:rPr>
        <w:tab/>
      </w:r>
    </w:p>
    <w:p w14:paraId="19EF5996" w14:textId="52FAD109" w:rsidR="00CF57C3" w:rsidRPr="00E06132" w:rsidRDefault="00CF57C3" w:rsidP="00CF57C3">
      <w:pPr>
        <w:pStyle w:val="NoSpacing"/>
        <w:rPr>
          <w:rFonts w:asciiTheme="minorHAnsi" w:hAnsiTheme="minorHAnsi" w:cstheme="minorHAnsi"/>
          <w:b/>
          <w:sz w:val="16"/>
          <w:szCs w:val="16"/>
        </w:rPr>
      </w:pPr>
      <w:r w:rsidRPr="00E06132">
        <w:rPr>
          <w:rFonts w:asciiTheme="minorHAnsi" w:hAnsiTheme="minorHAnsi" w:cstheme="minorHAnsi"/>
          <w:b/>
          <w:sz w:val="16"/>
          <w:szCs w:val="16"/>
        </w:rPr>
        <w:t>Gesture and structure</w:t>
      </w:r>
      <w:r w:rsidR="00E427F3" w:rsidRPr="00E06132">
        <w:rPr>
          <w:rFonts w:asciiTheme="minorHAnsi" w:hAnsiTheme="minorHAnsi" w:cstheme="minorHAnsi"/>
          <w:sz w:val="16"/>
          <w:szCs w:val="16"/>
        </w:rPr>
        <w:t>.  Moving into</w:t>
      </w:r>
      <w:r w:rsidRPr="00E06132">
        <w:rPr>
          <w:rFonts w:asciiTheme="minorHAnsi" w:hAnsiTheme="minorHAnsi" w:cstheme="minorHAnsi"/>
          <w:sz w:val="16"/>
          <w:szCs w:val="16"/>
        </w:rPr>
        <w:t xml:space="preserve"> longer pose</w:t>
      </w:r>
      <w:r w:rsidR="00E427F3" w:rsidRPr="00E06132">
        <w:rPr>
          <w:rFonts w:asciiTheme="minorHAnsi" w:hAnsiTheme="minorHAnsi" w:cstheme="minorHAnsi"/>
          <w:sz w:val="16"/>
          <w:szCs w:val="16"/>
        </w:rPr>
        <w:t>s</w:t>
      </w:r>
      <w:r w:rsidRPr="00E06132">
        <w:rPr>
          <w:rFonts w:asciiTheme="minorHAnsi" w:hAnsiTheme="minorHAnsi" w:cstheme="minorHAnsi"/>
          <w:sz w:val="16"/>
          <w:szCs w:val="16"/>
        </w:rPr>
        <w:t xml:space="preserve">, (charcoal, compressed and vine, water sprayer, hardware brush, white chalk or pastel, large </w:t>
      </w:r>
      <w:proofErr w:type="spellStart"/>
      <w:r w:rsidRPr="00E06132">
        <w:rPr>
          <w:rFonts w:asciiTheme="minorHAnsi" w:hAnsiTheme="minorHAnsi" w:cstheme="minorHAnsi"/>
          <w:sz w:val="16"/>
          <w:szCs w:val="16"/>
        </w:rPr>
        <w:t>wc</w:t>
      </w:r>
      <w:proofErr w:type="spellEnd"/>
      <w:r w:rsidRPr="00E06132">
        <w:rPr>
          <w:rFonts w:asciiTheme="minorHAnsi" w:hAnsiTheme="minorHAnsi" w:cstheme="minorHAnsi"/>
          <w:sz w:val="16"/>
          <w:szCs w:val="16"/>
        </w:rPr>
        <w:t xml:space="preserve"> paper</w:t>
      </w:r>
      <w:r w:rsidRPr="00E06132">
        <w:rPr>
          <w:rFonts w:asciiTheme="minorHAnsi" w:hAnsiTheme="minorHAnsi" w:cstheme="minorHAnsi"/>
          <w:i/>
          <w:sz w:val="16"/>
          <w:szCs w:val="16"/>
        </w:rPr>
        <w:t>) (</w:t>
      </w:r>
      <w:r w:rsidR="00E427F3" w:rsidRPr="00E06132">
        <w:rPr>
          <w:rFonts w:asciiTheme="minorHAnsi" w:hAnsiTheme="minorHAnsi" w:cstheme="minorHAnsi"/>
          <w:i/>
          <w:sz w:val="16"/>
          <w:szCs w:val="16"/>
        </w:rPr>
        <w:t xml:space="preserve">mapping </w:t>
      </w:r>
      <w:r w:rsidRPr="00E06132">
        <w:rPr>
          <w:rFonts w:asciiTheme="minorHAnsi" w:hAnsiTheme="minorHAnsi" w:cstheme="minorHAnsi"/>
          <w:i/>
          <w:sz w:val="16"/>
          <w:szCs w:val="16"/>
        </w:rPr>
        <w:t xml:space="preserve">landmarks, composing, hatching, cross-hatching, modeling, </w:t>
      </w:r>
      <w:r w:rsidRPr="00E06132">
        <w:rPr>
          <w:rFonts w:asciiTheme="minorHAnsi" w:hAnsiTheme="minorHAnsi" w:cstheme="minorHAnsi"/>
          <w:i/>
          <w:color w:val="FF0000"/>
          <w:sz w:val="16"/>
          <w:szCs w:val="16"/>
        </w:rPr>
        <w:t>written critique</w:t>
      </w:r>
      <w:r w:rsidRPr="00E06132">
        <w:rPr>
          <w:rFonts w:asciiTheme="minorHAnsi" w:hAnsiTheme="minorHAnsi" w:cstheme="minorHAnsi"/>
          <w:i/>
          <w:sz w:val="16"/>
          <w:szCs w:val="16"/>
        </w:rPr>
        <w:t>)</w:t>
      </w:r>
    </w:p>
    <w:p w14:paraId="51310DB6" w14:textId="12A9FA02" w:rsidR="00CF57C3" w:rsidRPr="00E06132" w:rsidRDefault="005B4B57" w:rsidP="00CF57C3">
      <w:pPr>
        <w:pStyle w:val="NoSpacing"/>
        <w:rPr>
          <w:rFonts w:asciiTheme="minorHAnsi" w:hAnsiTheme="minorHAnsi" w:cstheme="minorHAnsi"/>
          <w:b/>
          <w:sz w:val="16"/>
          <w:szCs w:val="16"/>
        </w:rPr>
      </w:pPr>
      <w:r w:rsidRPr="00E06132">
        <w:rPr>
          <w:rFonts w:asciiTheme="minorHAnsi" w:hAnsiTheme="minorHAnsi" w:cstheme="minorHAnsi"/>
          <w:b/>
          <w:bCs/>
          <w:sz w:val="16"/>
          <w:szCs w:val="16"/>
        </w:rPr>
        <w:t>Extended model pose, foreshortening</w:t>
      </w:r>
      <w:r w:rsidRPr="00E06132">
        <w:rPr>
          <w:rFonts w:asciiTheme="minorHAnsi" w:hAnsiTheme="minorHAnsi" w:cstheme="minorHAnsi"/>
          <w:bCs/>
          <w:sz w:val="16"/>
          <w:szCs w:val="16"/>
        </w:rPr>
        <w:t xml:space="preserve">  (</w:t>
      </w:r>
      <w:r w:rsidRPr="00E06132">
        <w:rPr>
          <w:rFonts w:asciiTheme="minorHAnsi" w:hAnsiTheme="minorHAnsi" w:cstheme="minorHAnsi"/>
          <w:bCs/>
          <w:i/>
          <w:sz w:val="16"/>
          <w:szCs w:val="16"/>
        </w:rPr>
        <w:t>understanding anatomical landmarks, working towards convincing mass, composing thoughtfully, being attentive to surface mark making, working with hatching, cross hatching and wrapped line.</w:t>
      </w:r>
      <w:r w:rsidRPr="00E06132">
        <w:rPr>
          <w:rFonts w:asciiTheme="minorHAnsi" w:hAnsiTheme="minorHAnsi" w:cstheme="minorHAnsi"/>
          <w:bCs/>
          <w:sz w:val="16"/>
          <w:szCs w:val="16"/>
        </w:rPr>
        <w:t xml:space="preserve">) Experimenting with </w:t>
      </w:r>
      <w:proofErr w:type="spellStart"/>
      <w:r w:rsidRPr="00E06132">
        <w:rPr>
          <w:rFonts w:asciiTheme="minorHAnsi" w:hAnsiTheme="minorHAnsi" w:cstheme="minorHAnsi"/>
          <w:bCs/>
          <w:sz w:val="16"/>
          <w:szCs w:val="16"/>
        </w:rPr>
        <w:t>gessoed</w:t>
      </w:r>
      <w:proofErr w:type="spellEnd"/>
      <w:r w:rsidRPr="00E06132">
        <w:rPr>
          <w:rFonts w:asciiTheme="minorHAnsi" w:hAnsiTheme="minorHAnsi" w:cstheme="minorHAnsi"/>
          <w:bCs/>
          <w:sz w:val="16"/>
          <w:szCs w:val="16"/>
        </w:rPr>
        <w:t xml:space="preserve"> surfaces using charcoal, you'll need your pre-</w:t>
      </w:r>
      <w:proofErr w:type="spellStart"/>
      <w:r w:rsidRPr="00E06132">
        <w:rPr>
          <w:rFonts w:asciiTheme="minorHAnsi" w:hAnsiTheme="minorHAnsi" w:cstheme="minorHAnsi"/>
          <w:bCs/>
          <w:sz w:val="16"/>
          <w:szCs w:val="16"/>
        </w:rPr>
        <w:t>gessoed</w:t>
      </w:r>
      <w:proofErr w:type="spellEnd"/>
      <w:r w:rsidRPr="00E06132">
        <w:rPr>
          <w:rFonts w:asciiTheme="minorHAnsi" w:hAnsiTheme="minorHAnsi" w:cstheme="minorHAnsi"/>
          <w:bCs/>
          <w:sz w:val="16"/>
          <w:szCs w:val="16"/>
        </w:rPr>
        <w:t xml:space="preserve"> sheet of paper, hardware brush, jumbo charcoal, sandpaper and clothes you don't mind getting dirty - this is both additive and subtractive.  Critique.</w:t>
      </w:r>
    </w:p>
    <w:p w14:paraId="52975523" w14:textId="77777777" w:rsidR="005B4B57" w:rsidRPr="00E06132" w:rsidRDefault="005B4B57" w:rsidP="00CF57C3">
      <w:pPr>
        <w:pStyle w:val="NoSpacing"/>
        <w:rPr>
          <w:rFonts w:asciiTheme="minorHAnsi" w:hAnsiTheme="minorHAnsi" w:cstheme="minorHAnsi"/>
          <w:b/>
          <w:sz w:val="16"/>
          <w:szCs w:val="16"/>
        </w:rPr>
      </w:pPr>
    </w:p>
    <w:p w14:paraId="1A803DB3" w14:textId="358A668F" w:rsidR="00CF7F6C" w:rsidRPr="00E06132" w:rsidRDefault="00CA073C" w:rsidP="00CF7F6C">
      <w:pPr>
        <w:pStyle w:val="NoSpacing"/>
        <w:rPr>
          <w:rFonts w:asciiTheme="minorHAnsi" w:hAnsiTheme="minorHAnsi" w:cstheme="minorHAnsi"/>
          <w:b/>
          <w:bCs/>
          <w:sz w:val="16"/>
          <w:szCs w:val="16"/>
          <w:u w:val="single"/>
        </w:rPr>
      </w:pPr>
      <w:r w:rsidRPr="00E06132">
        <w:rPr>
          <w:rFonts w:asciiTheme="minorHAnsi" w:hAnsiTheme="minorHAnsi" w:cstheme="minorHAnsi"/>
          <w:b/>
          <w:bCs/>
          <w:sz w:val="16"/>
          <w:szCs w:val="16"/>
          <w:u w:val="single"/>
        </w:rPr>
        <w:t xml:space="preserve">Homework </w:t>
      </w:r>
      <w:r w:rsidR="00CF7F6C" w:rsidRPr="00E06132">
        <w:rPr>
          <w:rFonts w:asciiTheme="minorHAnsi" w:hAnsiTheme="minorHAnsi" w:cstheme="minorHAnsi"/>
          <w:b/>
          <w:bCs/>
          <w:sz w:val="16"/>
          <w:szCs w:val="16"/>
          <w:u w:val="single"/>
        </w:rPr>
        <w:t>Assignment</w:t>
      </w:r>
    </w:p>
    <w:p w14:paraId="44CBBA11" w14:textId="6D5AE8BD" w:rsidR="00CF7F6C" w:rsidRPr="00E06132" w:rsidRDefault="00CF7F6C" w:rsidP="00CF7F6C">
      <w:pPr>
        <w:pStyle w:val="NoSpacing"/>
        <w:rPr>
          <w:rFonts w:asciiTheme="minorHAnsi" w:hAnsiTheme="minorHAnsi" w:cstheme="minorHAnsi"/>
          <w:sz w:val="16"/>
          <w:szCs w:val="16"/>
        </w:rPr>
      </w:pPr>
      <w:proofErr w:type="spellStart"/>
      <w:r w:rsidRPr="00E06132">
        <w:rPr>
          <w:rFonts w:asciiTheme="minorHAnsi" w:hAnsiTheme="minorHAnsi" w:cstheme="minorHAnsi"/>
          <w:bCs/>
          <w:color w:val="FF0000"/>
          <w:sz w:val="16"/>
          <w:szCs w:val="16"/>
        </w:rPr>
        <w:t>mastercopy</w:t>
      </w:r>
      <w:proofErr w:type="spellEnd"/>
      <w:r w:rsidRPr="00E06132">
        <w:rPr>
          <w:rFonts w:asciiTheme="minorHAnsi" w:hAnsiTheme="minorHAnsi" w:cstheme="minorHAnsi"/>
          <w:bCs/>
          <w:sz w:val="16"/>
          <w:szCs w:val="16"/>
        </w:rPr>
        <w:t xml:space="preserve"> after Michelangelo, </w:t>
      </w:r>
      <w:proofErr w:type="spellStart"/>
      <w:r w:rsidRPr="00E06132">
        <w:rPr>
          <w:rFonts w:asciiTheme="minorHAnsi" w:hAnsiTheme="minorHAnsi" w:cstheme="minorHAnsi"/>
          <w:bCs/>
          <w:sz w:val="16"/>
          <w:szCs w:val="16"/>
        </w:rPr>
        <w:t>Prudhon</w:t>
      </w:r>
      <w:proofErr w:type="spellEnd"/>
      <w:r w:rsidRPr="00E06132">
        <w:rPr>
          <w:rFonts w:asciiTheme="minorHAnsi" w:hAnsiTheme="minorHAnsi" w:cstheme="minorHAnsi"/>
          <w:bCs/>
          <w:sz w:val="16"/>
          <w:szCs w:val="16"/>
        </w:rPr>
        <w:t xml:space="preserve">, Rubens, or Da Vinci, paste </w:t>
      </w:r>
      <w:proofErr w:type="spellStart"/>
      <w:r w:rsidRPr="00E06132">
        <w:rPr>
          <w:rFonts w:asciiTheme="minorHAnsi" w:hAnsiTheme="minorHAnsi" w:cstheme="minorHAnsi"/>
          <w:bCs/>
          <w:sz w:val="16"/>
          <w:szCs w:val="16"/>
        </w:rPr>
        <w:t>photocoy</w:t>
      </w:r>
      <w:proofErr w:type="spellEnd"/>
      <w:r w:rsidRPr="00E06132">
        <w:rPr>
          <w:rFonts w:asciiTheme="minorHAnsi" w:hAnsiTheme="minorHAnsi" w:cstheme="minorHAnsi"/>
          <w:bCs/>
          <w:sz w:val="16"/>
          <w:szCs w:val="16"/>
        </w:rPr>
        <w:t xml:space="preserve"> on the opposite page in your     journal: 1 </w:t>
      </w:r>
      <w:proofErr w:type="spellStart"/>
      <w:r w:rsidRPr="00E06132">
        <w:rPr>
          <w:rFonts w:asciiTheme="minorHAnsi" w:hAnsiTheme="minorHAnsi" w:cstheme="minorHAnsi"/>
          <w:bCs/>
          <w:sz w:val="16"/>
          <w:szCs w:val="16"/>
        </w:rPr>
        <w:t>bl</w:t>
      </w:r>
      <w:proofErr w:type="spellEnd"/>
      <w:r w:rsidRPr="00E06132">
        <w:rPr>
          <w:rFonts w:asciiTheme="minorHAnsi" w:hAnsiTheme="minorHAnsi" w:cstheme="minorHAnsi"/>
          <w:bCs/>
          <w:sz w:val="16"/>
          <w:szCs w:val="16"/>
        </w:rPr>
        <w:t xml:space="preserve"> &amp; white.  (1-2 hours)</w:t>
      </w:r>
    </w:p>
    <w:p w14:paraId="7C3FFFB5" w14:textId="77777777" w:rsidR="009E0EA7" w:rsidRPr="00E06132" w:rsidRDefault="009E0EA7" w:rsidP="009E0EA7">
      <w:pPr>
        <w:pStyle w:val="NoSpacing"/>
        <w:rPr>
          <w:rFonts w:asciiTheme="minorHAnsi" w:hAnsiTheme="minorHAnsi" w:cstheme="minorHAnsi"/>
          <w:bCs/>
          <w:sz w:val="18"/>
          <w:szCs w:val="18"/>
        </w:rPr>
      </w:pPr>
    </w:p>
    <w:p w14:paraId="0BF3E212" w14:textId="77777777" w:rsidR="00AE6BEA" w:rsidRDefault="00291E9A" w:rsidP="009E0EA7">
      <w:pPr>
        <w:pStyle w:val="NoSpacing"/>
        <w:rPr>
          <w:sz w:val="18"/>
          <w:szCs w:val="18"/>
        </w:rPr>
      </w:pPr>
      <w:r>
        <w:rPr>
          <w:noProof/>
          <w:lang w:eastAsia="en-US"/>
        </w:rPr>
        <w:drawing>
          <wp:inline distT="0" distB="0" distL="0" distR="0" wp14:anchorId="76C1E2A7" wp14:editId="62679543">
            <wp:extent cx="1298222" cy="1651338"/>
            <wp:effectExtent l="0" t="0" r="0" b="0"/>
            <wp:docPr id="23" name="Picture 23" descr="Sophie Jod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ophie Jodoi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6636" cy="1662040"/>
                    </a:xfrm>
                    <a:prstGeom prst="rect">
                      <a:avLst/>
                    </a:prstGeom>
                    <a:noFill/>
                    <a:ln>
                      <a:noFill/>
                    </a:ln>
                  </pic:spPr>
                </pic:pic>
              </a:graphicData>
            </a:graphic>
          </wp:inline>
        </w:drawing>
      </w:r>
      <w:r>
        <w:rPr>
          <w:noProof/>
          <w:lang w:eastAsia="en-US"/>
        </w:rPr>
        <w:t xml:space="preserve"> </w:t>
      </w:r>
      <w:r w:rsidR="009E0EA7">
        <w:rPr>
          <w:noProof/>
          <w:lang w:eastAsia="en-US"/>
        </w:rPr>
        <w:drawing>
          <wp:inline distT="0" distB="0" distL="0" distR="0" wp14:anchorId="1263697A" wp14:editId="0703662F">
            <wp:extent cx="1293283" cy="1661097"/>
            <wp:effectExtent l="0" t="0" r="2540" b="3175"/>
            <wp:docPr id="75" name="Picture 75" descr="Alvin B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lvin Boot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475" cy="1671619"/>
                    </a:xfrm>
                    <a:prstGeom prst="rect">
                      <a:avLst/>
                    </a:prstGeom>
                    <a:noFill/>
                    <a:ln>
                      <a:noFill/>
                    </a:ln>
                  </pic:spPr>
                </pic:pic>
              </a:graphicData>
            </a:graphic>
          </wp:inline>
        </w:drawing>
      </w:r>
      <w:r>
        <w:rPr>
          <w:noProof/>
          <w:lang w:eastAsia="en-US"/>
        </w:rPr>
        <w:t xml:space="preserve"> </w:t>
      </w:r>
      <w:r>
        <w:rPr>
          <w:noProof/>
          <w:lang w:eastAsia="en-US"/>
        </w:rPr>
        <w:drawing>
          <wp:inline distT="0" distB="0" distL="0" distR="0" wp14:anchorId="2CFB15EE" wp14:editId="5D2CF42F">
            <wp:extent cx="1365956" cy="1620799"/>
            <wp:effectExtent l="0" t="0" r="5715" b="5080"/>
            <wp:docPr id="24" name="Picture 24" descr="Paul Ruiz, Study of a Woman, 2011  charcoal on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ul Ruiz, Study of a Woman, 2011  charcoal on pap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7889" cy="1623092"/>
                    </a:xfrm>
                    <a:prstGeom prst="rect">
                      <a:avLst/>
                    </a:prstGeom>
                    <a:noFill/>
                    <a:ln>
                      <a:noFill/>
                    </a:ln>
                  </pic:spPr>
                </pic:pic>
              </a:graphicData>
            </a:graphic>
          </wp:inline>
        </w:drawing>
      </w:r>
      <w:r>
        <w:rPr>
          <w:noProof/>
          <w:lang w:eastAsia="en-US"/>
        </w:rPr>
        <w:t xml:space="preserve"> </w:t>
      </w:r>
      <w:r w:rsidR="009E0EA7">
        <w:rPr>
          <w:noProof/>
          <w:lang w:eastAsia="en-US"/>
        </w:rPr>
        <w:drawing>
          <wp:inline distT="0" distB="0" distL="0" distR="0" wp14:anchorId="3C23EE0E" wp14:editId="689A78D1">
            <wp:extent cx="1123245" cy="1638066"/>
            <wp:effectExtent l="0" t="0" r="0" b="635"/>
            <wp:docPr id="76" name="Picture 76" descr="ar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rtis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7385" cy="1644104"/>
                    </a:xfrm>
                    <a:prstGeom prst="rect">
                      <a:avLst/>
                    </a:prstGeom>
                    <a:noFill/>
                    <a:ln>
                      <a:noFill/>
                    </a:ln>
                  </pic:spPr>
                </pic:pic>
              </a:graphicData>
            </a:graphic>
          </wp:inline>
        </w:drawing>
      </w:r>
      <w:r>
        <w:rPr>
          <w:sz w:val="18"/>
          <w:szCs w:val="18"/>
        </w:rPr>
        <w:tab/>
      </w:r>
      <w:r>
        <w:rPr>
          <w:sz w:val="18"/>
          <w:szCs w:val="18"/>
        </w:rPr>
        <w:tab/>
      </w:r>
    </w:p>
    <w:p w14:paraId="3E41B193" w14:textId="6CDDC5CC" w:rsidR="009E0EA7" w:rsidRPr="00E06132" w:rsidRDefault="00AE6BEA" w:rsidP="009E0EA7">
      <w:pPr>
        <w:pStyle w:val="NoSpacing"/>
        <w:rPr>
          <w:rFonts w:asciiTheme="minorHAnsi" w:hAnsiTheme="minorHAnsi" w:cstheme="minorHAnsi"/>
          <w:sz w:val="18"/>
          <w:szCs w:val="18"/>
        </w:rPr>
      </w:pPr>
      <w:r w:rsidRPr="00E06132">
        <w:rPr>
          <w:rFonts w:asciiTheme="minorHAnsi" w:hAnsiTheme="minorHAnsi" w:cstheme="minorHAnsi"/>
          <w:sz w:val="18"/>
          <w:szCs w:val="18"/>
        </w:rPr>
        <w:t xml:space="preserve">Sophie </w:t>
      </w:r>
      <w:proofErr w:type="spellStart"/>
      <w:r w:rsidRPr="00E06132">
        <w:rPr>
          <w:rFonts w:asciiTheme="minorHAnsi" w:hAnsiTheme="minorHAnsi" w:cstheme="minorHAnsi"/>
          <w:sz w:val="18"/>
          <w:szCs w:val="18"/>
        </w:rPr>
        <w:t>Jodoin</w:t>
      </w:r>
      <w:proofErr w:type="spellEnd"/>
      <w:r w:rsidRPr="00E06132">
        <w:rPr>
          <w:rFonts w:asciiTheme="minorHAnsi" w:hAnsiTheme="minorHAnsi" w:cstheme="minorHAnsi"/>
          <w:sz w:val="18"/>
          <w:szCs w:val="18"/>
        </w:rPr>
        <w:tab/>
      </w:r>
      <w:r w:rsidRPr="00E06132">
        <w:rPr>
          <w:rFonts w:asciiTheme="minorHAnsi" w:hAnsiTheme="minorHAnsi" w:cstheme="minorHAnsi"/>
          <w:sz w:val="18"/>
          <w:szCs w:val="18"/>
        </w:rPr>
        <w:tab/>
      </w:r>
      <w:r w:rsidR="00291E9A" w:rsidRPr="00E06132">
        <w:rPr>
          <w:rFonts w:asciiTheme="minorHAnsi" w:hAnsiTheme="minorHAnsi" w:cstheme="minorHAnsi"/>
          <w:sz w:val="18"/>
          <w:szCs w:val="18"/>
        </w:rPr>
        <w:t>Alvin Booth</w:t>
      </w:r>
      <w:r w:rsidRPr="00E06132">
        <w:rPr>
          <w:rFonts w:asciiTheme="minorHAnsi" w:hAnsiTheme="minorHAnsi" w:cstheme="minorHAnsi"/>
          <w:sz w:val="18"/>
          <w:szCs w:val="18"/>
        </w:rPr>
        <w:tab/>
      </w:r>
      <w:r w:rsidRPr="00E06132">
        <w:rPr>
          <w:rFonts w:asciiTheme="minorHAnsi" w:hAnsiTheme="minorHAnsi" w:cstheme="minorHAnsi"/>
          <w:sz w:val="18"/>
          <w:szCs w:val="18"/>
        </w:rPr>
        <w:tab/>
        <w:t>Paul Ruiz</w:t>
      </w:r>
    </w:p>
    <w:p w14:paraId="794620C0" w14:textId="77777777" w:rsidR="009E0EA7" w:rsidRPr="00E06132" w:rsidRDefault="009E0EA7" w:rsidP="009E0EA7">
      <w:pPr>
        <w:rPr>
          <w:rFonts w:asciiTheme="minorHAnsi" w:hAnsiTheme="minorHAnsi" w:cstheme="minorHAnsi"/>
        </w:rPr>
      </w:pPr>
    </w:p>
    <w:p w14:paraId="5CF4C291" w14:textId="77777777" w:rsidR="002274D2" w:rsidRPr="00E06132" w:rsidRDefault="002274D2" w:rsidP="002274D2">
      <w:pPr>
        <w:pStyle w:val="NoSpacing"/>
        <w:rPr>
          <w:rFonts w:asciiTheme="minorHAnsi" w:hAnsiTheme="minorHAnsi" w:cstheme="minorHAnsi"/>
          <w:bCs/>
          <w:sz w:val="16"/>
          <w:szCs w:val="16"/>
        </w:rPr>
      </w:pPr>
      <w:r w:rsidRPr="00E06132">
        <w:rPr>
          <w:rFonts w:asciiTheme="minorHAnsi" w:hAnsiTheme="minorHAnsi" w:cstheme="minorHAnsi"/>
          <w:b/>
          <w:bCs/>
          <w:sz w:val="16"/>
          <w:szCs w:val="16"/>
          <w:u w:val="single"/>
        </w:rPr>
        <w:t>Week 4</w:t>
      </w:r>
      <w:r w:rsidRPr="00E06132">
        <w:rPr>
          <w:rFonts w:asciiTheme="minorHAnsi" w:hAnsiTheme="minorHAnsi" w:cstheme="minorHAnsi"/>
          <w:bCs/>
          <w:sz w:val="16"/>
          <w:szCs w:val="16"/>
        </w:rPr>
        <w:t>:</w:t>
      </w:r>
      <w:r w:rsidRPr="00E06132">
        <w:rPr>
          <w:rFonts w:asciiTheme="minorHAnsi" w:hAnsiTheme="minorHAnsi" w:cstheme="minorHAnsi"/>
          <w:bCs/>
          <w:sz w:val="16"/>
          <w:szCs w:val="16"/>
        </w:rPr>
        <w:tab/>
      </w:r>
    </w:p>
    <w:p w14:paraId="34D9114A" w14:textId="23AAE2BF" w:rsidR="002274D2" w:rsidRPr="00E06132" w:rsidRDefault="002274D2" w:rsidP="002274D2">
      <w:pPr>
        <w:pStyle w:val="NoSpacing"/>
        <w:rPr>
          <w:rFonts w:asciiTheme="minorHAnsi" w:hAnsiTheme="minorHAnsi" w:cstheme="minorHAnsi"/>
          <w:bCs/>
          <w:sz w:val="16"/>
          <w:szCs w:val="16"/>
        </w:rPr>
      </w:pPr>
      <w:r w:rsidRPr="00E06132">
        <w:rPr>
          <w:rFonts w:asciiTheme="minorHAnsi" w:hAnsiTheme="minorHAnsi" w:cstheme="minorHAnsi"/>
          <w:b/>
          <w:bCs/>
          <w:sz w:val="16"/>
          <w:szCs w:val="16"/>
        </w:rPr>
        <w:t>Details. Study of hands and feet</w:t>
      </w:r>
      <w:r w:rsidRPr="00E06132">
        <w:rPr>
          <w:rFonts w:asciiTheme="minorHAnsi" w:hAnsiTheme="minorHAnsi" w:cstheme="minorHAnsi"/>
          <w:bCs/>
          <w:sz w:val="16"/>
          <w:szCs w:val="16"/>
        </w:rPr>
        <w:t xml:space="preserve"> (gestural impact and significance of pose, placement, mark making, building of form, understanding of structure, conveyor of meaning).</w:t>
      </w:r>
    </w:p>
    <w:p w14:paraId="06790AD8" w14:textId="77777777" w:rsidR="002274D2" w:rsidRPr="00E06132" w:rsidRDefault="002274D2" w:rsidP="002274D2">
      <w:pPr>
        <w:pStyle w:val="NoSpacing"/>
        <w:rPr>
          <w:rFonts w:asciiTheme="minorHAnsi" w:hAnsiTheme="minorHAnsi" w:cstheme="minorHAnsi"/>
          <w:bCs/>
          <w:sz w:val="16"/>
          <w:szCs w:val="16"/>
        </w:rPr>
      </w:pPr>
    </w:p>
    <w:p w14:paraId="3163CDC8" w14:textId="77777777" w:rsidR="00722AEF" w:rsidRPr="00E06132" w:rsidRDefault="002274D2" w:rsidP="002274D2">
      <w:pPr>
        <w:pStyle w:val="NoSpacing"/>
        <w:rPr>
          <w:rFonts w:asciiTheme="minorHAnsi" w:hAnsiTheme="minorHAnsi" w:cstheme="minorHAnsi"/>
          <w:bCs/>
          <w:sz w:val="16"/>
          <w:szCs w:val="16"/>
        </w:rPr>
      </w:pPr>
      <w:r w:rsidRPr="00E06132">
        <w:rPr>
          <w:rFonts w:asciiTheme="minorHAnsi" w:hAnsiTheme="minorHAnsi" w:cstheme="minorHAnsi"/>
          <w:b/>
          <w:sz w:val="16"/>
          <w:szCs w:val="16"/>
          <w:u w:val="single"/>
        </w:rPr>
        <w:t>Assignment</w:t>
      </w:r>
      <w:r w:rsidRPr="00E06132">
        <w:rPr>
          <w:rFonts w:asciiTheme="minorHAnsi" w:hAnsiTheme="minorHAnsi" w:cstheme="minorHAnsi"/>
          <w:bCs/>
          <w:sz w:val="16"/>
          <w:szCs w:val="16"/>
        </w:rPr>
        <w:t xml:space="preserve">: Find several images of hands and feet by masters (check </w:t>
      </w:r>
      <w:proofErr w:type="spellStart"/>
      <w:r w:rsidRPr="00E06132">
        <w:rPr>
          <w:rFonts w:asciiTheme="minorHAnsi" w:hAnsiTheme="minorHAnsi" w:cstheme="minorHAnsi"/>
          <w:bCs/>
          <w:sz w:val="16"/>
          <w:szCs w:val="16"/>
        </w:rPr>
        <w:t>pinboards</w:t>
      </w:r>
      <w:proofErr w:type="spellEnd"/>
      <w:r w:rsidRPr="00E06132">
        <w:rPr>
          <w:rFonts w:asciiTheme="minorHAnsi" w:hAnsiTheme="minorHAnsi" w:cstheme="minorHAnsi"/>
          <w:bCs/>
          <w:sz w:val="16"/>
          <w:szCs w:val="16"/>
        </w:rPr>
        <w:t xml:space="preserve">), photocopy and place in journal.  Work a careful rendering of hands with feet in a unified gesture on colored </w:t>
      </w:r>
      <w:proofErr w:type="spellStart"/>
      <w:r w:rsidRPr="00E06132">
        <w:rPr>
          <w:rFonts w:asciiTheme="minorHAnsi" w:hAnsiTheme="minorHAnsi" w:cstheme="minorHAnsi"/>
          <w:bCs/>
          <w:sz w:val="16"/>
          <w:szCs w:val="16"/>
        </w:rPr>
        <w:t>canson</w:t>
      </w:r>
      <w:proofErr w:type="spellEnd"/>
      <w:r w:rsidRPr="00E06132">
        <w:rPr>
          <w:rFonts w:asciiTheme="minorHAnsi" w:hAnsiTheme="minorHAnsi" w:cstheme="minorHAnsi"/>
          <w:bCs/>
          <w:sz w:val="16"/>
          <w:szCs w:val="16"/>
        </w:rPr>
        <w:t xml:space="preserve"> with limited color, must be well seen and felt.</w:t>
      </w:r>
    </w:p>
    <w:p w14:paraId="12953BAF" w14:textId="437D1A39" w:rsidR="002274D2" w:rsidRPr="00E06132" w:rsidRDefault="002274D2" w:rsidP="002274D2">
      <w:pPr>
        <w:pStyle w:val="NoSpacing"/>
        <w:rPr>
          <w:rFonts w:asciiTheme="minorHAnsi" w:hAnsiTheme="minorHAnsi" w:cstheme="minorHAnsi"/>
          <w:b/>
          <w:sz w:val="16"/>
          <w:szCs w:val="16"/>
          <w:u w:val="single"/>
        </w:rPr>
      </w:pPr>
      <w:r w:rsidRPr="00E06132">
        <w:rPr>
          <w:rFonts w:asciiTheme="minorHAnsi" w:hAnsiTheme="minorHAnsi" w:cstheme="minorHAnsi"/>
          <w:bCs/>
          <w:sz w:val="16"/>
          <w:szCs w:val="16"/>
        </w:rPr>
        <w:tab/>
      </w:r>
    </w:p>
    <w:p w14:paraId="0E0439A0" w14:textId="77777777" w:rsidR="005B4B57" w:rsidRPr="00E06132" w:rsidRDefault="005B4B57" w:rsidP="005B4B57">
      <w:pPr>
        <w:pStyle w:val="NoSpacing"/>
        <w:rPr>
          <w:rFonts w:asciiTheme="minorHAnsi" w:hAnsiTheme="minorHAnsi" w:cstheme="minorHAnsi"/>
          <w:b/>
          <w:bCs/>
          <w:sz w:val="16"/>
          <w:szCs w:val="16"/>
          <w:u w:val="single"/>
        </w:rPr>
      </w:pPr>
    </w:p>
    <w:p w14:paraId="53235D21" w14:textId="77777777" w:rsidR="005B4B57" w:rsidRDefault="005B4B57" w:rsidP="005B4B57">
      <w:pPr>
        <w:pStyle w:val="NoSpacing"/>
      </w:pPr>
      <w:r>
        <w:rPr>
          <w:noProof/>
          <w:lang w:eastAsia="en-US"/>
        </w:rPr>
        <w:drawing>
          <wp:inline distT="0" distB="0" distL="0" distR="0" wp14:anchorId="09619B2B" wp14:editId="008A888E">
            <wp:extent cx="1828800" cy="1371600"/>
            <wp:effectExtent l="0" t="0" r="0" b="0"/>
            <wp:docPr id="67" name="Picture 67" descr="Michal Macku is a Czech photographer who is using his own photographic technique called “Gellage” which is a combination of collage and gela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Michal Macku is a Czech photographer who is using his own photographic technique called “Gellage” which is a combination of collage and gelati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Pr>
          <w:noProof/>
          <w:lang w:eastAsia="en-US"/>
        </w:rPr>
        <w:drawing>
          <wp:inline distT="0" distB="0" distL="0" distR="0" wp14:anchorId="5DA57172" wp14:editId="2EFE15A8">
            <wp:extent cx="1085850" cy="1457325"/>
            <wp:effectExtent l="0" t="0" r="0" b="9525"/>
            <wp:docPr id="68" name="Picture 68" descr="Street art by Bo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treet art by Bom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5850" cy="1457325"/>
                    </a:xfrm>
                    <a:prstGeom prst="rect">
                      <a:avLst/>
                    </a:prstGeom>
                    <a:noFill/>
                    <a:ln>
                      <a:noFill/>
                    </a:ln>
                  </pic:spPr>
                </pic:pic>
              </a:graphicData>
            </a:graphic>
          </wp:inline>
        </w:drawing>
      </w:r>
      <w:r>
        <w:t xml:space="preserve"> </w:t>
      </w:r>
      <w:r>
        <w:rPr>
          <w:noProof/>
          <w:lang w:eastAsia="en-US"/>
        </w:rPr>
        <w:drawing>
          <wp:inline distT="0" distB="0" distL="0" distR="0" wp14:anchorId="64919AE8" wp14:editId="40F09E0F">
            <wp:extent cx="1190625" cy="1485900"/>
            <wp:effectExtent l="0" t="0" r="9525" b="0"/>
            <wp:docPr id="69" name="Picture 69" descr="Golucho, &quot;manos II&quot;..so incredibly beauti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Golucho, &quot;manos II&quot;..so incredibly beautifu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90625" cy="1485900"/>
                    </a:xfrm>
                    <a:prstGeom prst="rect">
                      <a:avLst/>
                    </a:prstGeom>
                    <a:noFill/>
                    <a:ln>
                      <a:noFill/>
                    </a:ln>
                  </pic:spPr>
                </pic:pic>
              </a:graphicData>
            </a:graphic>
          </wp:inline>
        </w:drawing>
      </w:r>
      <w:r>
        <w:t xml:space="preserve"> </w:t>
      </w:r>
      <w:r>
        <w:rPr>
          <w:noProof/>
          <w:lang w:eastAsia="en-US"/>
        </w:rPr>
        <w:drawing>
          <wp:inline distT="0" distB="0" distL="0" distR="0" wp14:anchorId="69EC6EE0" wp14:editId="104736D2">
            <wp:extent cx="1757426" cy="1292225"/>
            <wp:effectExtent l="0" t="0" r="0" b="3175"/>
            <wp:docPr id="70" name="Picture 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60712" cy="1294641"/>
                    </a:xfrm>
                    <a:prstGeom prst="rect">
                      <a:avLst/>
                    </a:prstGeom>
                    <a:noFill/>
                    <a:ln>
                      <a:noFill/>
                    </a:ln>
                  </pic:spPr>
                </pic:pic>
              </a:graphicData>
            </a:graphic>
          </wp:inline>
        </w:drawing>
      </w:r>
    </w:p>
    <w:p w14:paraId="5D3A77C5" w14:textId="2066C744" w:rsidR="005B4B57" w:rsidRDefault="005B4B57" w:rsidP="005B4B57">
      <w:pPr>
        <w:pStyle w:val="NoSpacing"/>
        <w:rPr>
          <w:sz w:val="16"/>
          <w:szCs w:val="16"/>
        </w:rPr>
      </w:pPr>
      <w:proofErr w:type="spellStart"/>
      <w:r>
        <w:rPr>
          <w:sz w:val="16"/>
          <w:szCs w:val="16"/>
        </w:rPr>
        <w:t>Macku</w:t>
      </w:r>
      <w:proofErr w:type="spellEnd"/>
      <w:r>
        <w:rPr>
          <w:sz w:val="16"/>
          <w:szCs w:val="16"/>
        </w:rPr>
        <w:tab/>
      </w:r>
      <w:r>
        <w:rPr>
          <w:sz w:val="16"/>
          <w:szCs w:val="16"/>
        </w:rPr>
        <w:tab/>
      </w:r>
      <w:r>
        <w:rPr>
          <w:sz w:val="16"/>
          <w:szCs w:val="16"/>
        </w:rPr>
        <w:tab/>
      </w:r>
      <w:r>
        <w:rPr>
          <w:sz w:val="16"/>
          <w:szCs w:val="16"/>
        </w:rPr>
        <w:tab/>
        <w:t xml:space="preserve">     </w:t>
      </w:r>
      <w:proofErr w:type="spellStart"/>
      <w:r>
        <w:rPr>
          <w:sz w:val="16"/>
          <w:szCs w:val="16"/>
        </w:rPr>
        <w:t>Bomk</w:t>
      </w:r>
      <w:proofErr w:type="spellEnd"/>
      <w:r>
        <w:tab/>
      </w:r>
      <w:r>
        <w:tab/>
      </w:r>
      <w:r>
        <w:tab/>
        <w:t xml:space="preserve">    </w:t>
      </w:r>
      <w:proofErr w:type="spellStart"/>
      <w:r>
        <w:rPr>
          <w:sz w:val="16"/>
          <w:szCs w:val="16"/>
        </w:rPr>
        <w:t>Golucho</w:t>
      </w:r>
      <w:proofErr w:type="spellEnd"/>
      <w:r w:rsidR="00450265">
        <w:rPr>
          <w:sz w:val="16"/>
          <w:szCs w:val="16"/>
        </w:rPr>
        <w:br w:type="page"/>
      </w:r>
    </w:p>
    <w:p w14:paraId="271199CF" w14:textId="77777777" w:rsidR="005B4B57" w:rsidRDefault="005B4B57" w:rsidP="005B4B57">
      <w:pPr>
        <w:pStyle w:val="NoSpacing"/>
        <w:rPr>
          <w:sz w:val="16"/>
          <w:szCs w:val="16"/>
        </w:rPr>
      </w:pPr>
      <w:r>
        <w:rPr>
          <w:noProof/>
          <w:lang w:eastAsia="en-US"/>
        </w:rPr>
        <w:lastRenderedPageBreak/>
        <w:drawing>
          <wp:inline distT="0" distB="0" distL="0" distR="0" wp14:anchorId="2E7789EC" wp14:editId="3AF2EBA4">
            <wp:extent cx="1600200" cy="1181100"/>
            <wp:effectExtent l="0" t="0" r="0" b="0"/>
            <wp:docPr id="71" name="Picture 71" descr="Daniel Barkley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aniel Barkley (detai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0200" cy="1181100"/>
                    </a:xfrm>
                    <a:prstGeom prst="rect">
                      <a:avLst/>
                    </a:prstGeom>
                    <a:noFill/>
                    <a:ln>
                      <a:noFill/>
                    </a:ln>
                  </pic:spPr>
                </pic:pic>
              </a:graphicData>
            </a:graphic>
          </wp:inline>
        </w:drawing>
      </w:r>
      <w:r>
        <w:t xml:space="preserve"> </w:t>
      </w:r>
      <w:r>
        <w:rPr>
          <w:noProof/>
          <w:lang w:eastAsia="en-US"/>
        </w:rPr>
        <w:drawing>
          <wp:inline distT="0" distB="0" distL="0" distR="0" wp14:anchorId="1446C24E" wp14:editId="7998E800">
            <wp:extent cx="1543050" cy="1171575"/>
            <wp:effectExtent l="0" t="0" r="0" b="9525"/>
            <wp:docPr id="72" name="Picture 72" descr="Chelsey Tyler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helsey Tyler Woo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43050" cy="1171575"/>
                    </a:xfrm>
                    <a:prstGeom prst="rect">
                      <a:avLst/>
                    </a:prstGeom>
                    <a:noFill/>
                    <a:ln>
                      <a:noFill/>
                    </a:ln>
                  </pic:spPr>
                </pic:pic>
              </a:graphicData>
            </a:graphic>
          </wp:inline>
        </w:drawing>
      </w:r>
      <w:r>
        <w:t xml:space="preserve"> </w:t>
      </w:r>
      <w:r>
        <w:rPr>
          <w:noProof/>
          <w:lang w:eastAsia="en-US"/>
        </w:rPr>
        <w:drawing>
          <wp:inline distT="0" distB="0" distL="0" distR="0" wp14:anchorId="7A0934A5" wp14:editId="4E358677">
            <wp:extent cx="1028700" cy="1247775"/>
            <wp:effectExtent l="0" t="0" r="0" b="9525"/>
            <wp:docPr id="73" name="Picture 73" descr="Adolphe Menz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Adolphe Menze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28700" cy="1247775"/>
                    </a:xfrm>
                    <a:prstGeom prst="rect">
                      <a:avLst/>
                    </a:prstGeom>
                    <a:noFill/>
                    <a:ln>
                      <a:noFill/>
                    </a:ln>
                  </pic:spPr>
                </pic:pic>
              </a:graphicData>
            </a:graphic>
          </wp:inline>
        </w:drawing>
      </w:r>
      <w:r>
        <w:t xml:space="preserve"> </w:t>
      </w:r>
      <w:r>
        <w:rPr>
          <w:noProof/>
          <w:lang w:eastAsia="en-US"/>
        </w:rPr>
        <w:drawing>
          <wp:inline distT="0" distB="0" distL="0" distR="0" wp14:anchorId="76746C0D" wp14:editId="6B623358">
            <wp:extent cx="1543050" cy="1162050"/>
            <wp:effectExtent l="0" t="0" r="0" b="0"/>
            <wp:docPr id="74" name="Picture 74" descr="Zsolt Bodoni - &quot;Up&quot;, 2009, oil and acrylic on canvas, 50 X 7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Zsolt Bodoni - &quot;Up&quot;, 2009, oil and acrylic on canvas, 50 X 70 c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43050" cy="1162050"/>
                    </a:xfrm>
                    <a:prstGeom prst="rect">
                      <a:avLst/>
                    </a:prstGeom>
                    <a:noFill/>
                    <a:ln>
                      <a:noFill/>
                    </a:ln>
                  </pic:spPr>
                </pic:pic>
              </a:graphicData>
            </a:graphic>
          </wp:inline>
        </w:drawing>
      </w:r>
    </w:p>
    <w:p w14:paraId="69465A7C" w14:textId="41E1ACBE" w:rsidR="005B4B57" w:rsidRPr="00E06132" w:rsidRDefault="005B4B57" w:rsidP="005B4B57">
      <w:pPr>
        <w:pStyle w:val="NoSpacing"/>
        <w:rPr>
          <w:rFonts w:asciiTheme="minorHAnsi" w:hAnsiTheme="minorHAnsi" w:cstheme="minorHAnsi"/>
          <w:sz w:val="16"/>
          <w:szCs w:val="16"/>
        </w:rPr>
      </w:pPr>
      <w:r w:rsidRPr="00E06132">
        <w:rPr>
          <w:rFonts w:asciiTheme="minorHAnsi" w:hAnsiTheme="minorHAnsi" w:cstheme="minorHAnsi"/>
          <w:sz w:val="16"/>
          <w:szCs w:val="16"/>
        </w:rPr>
        <w:t>Barkley</w:t>
      </w:r>
      <w:r w:rsidRPr="00E06132">
        <w:rPr>
          <w:rFonts w:asciiTheme="minorHAnsi" w:hAnsiTheme="minorHAnsi" w:cstheme="minorHAnsi"/>
          <w:sz w:val="16"/>
          <w:szCs w:val="16"/>
        </w:rPr>
        <w:tab/>
      </w:r>
      <w:r w:rsidRPr="00E06132">
        <w:rPr>
          <w:rFonts w:asciiTheme="minorHAnsi" w:hAnsiTheme="minorHAnsi" w:cstheme="minorHAnsi"/>
          <w:sz w:val="16"/>
          <w:szCs w:val="16"/>
        </w:rPr>
        <w:tab/>
      </w:r>
      <w:r w:rsidRPr="00E06132">
        <w:rPr>
          <w:rFonts w:asciiTheme="minorHAnsi" w:hAnsiTheme="minorHAnsi" w:cstheme="minorHAnsi"/>
          <w:sz w:val="16"/>
          <w:szCs w:val="16"/>
        </w:rPr>
        <w:tab/>
      </w:r>
      <w:r w:rsidRPr="00E06132">
        <w:rPr>
          <w:rFonts w:asciiTheme="minorHAnsi" w:hAnsiTheme="minorHAnsi" w:cstheme="minorHAnsi"/>
          <w:sz w:val="16"/>
          <w:szCs w:val="16"/>
        </w:rPr>
        <w:tab/>
        <w:t>Chelsea Tyler Wood</w:t>
      </w:r>
      <w:r w:rsidRPr="00E06132">
        <w:rPr>
          <w:rFonts w:asciiTheme="minorHAnsi" w:hAnsiTheme="minorHAnsi" w:cstheme="minorHAnsi"/>
          <w:sz w:val="16"/>
          <w:szCs w:val="16"/>
        </w:rPr>
        <w:tab/>
        <w:t xml:space="preserve">          </w:t>
      </w:r>
      <w:r w:rsidR="00E06132">
        <w:rPr>
          <w:rFonts w:asciiTheme="minorHAnsi" w:hAnsiTheme="minorHAnsi" w:cstheme="minorHAnsi"/>
          <w:sz w:val="16"/>
          <w:szCs w:val="16"/>
        </w:rPr>
        <w:tab/>
      </w:r>
      <w:r w:rsidRPr="00E06132">
        <w:rPr>
          <w:rFonts w:asciiTheme="minorHAnsi" w:hAnsiTheme="minorHAnsi" w:cstheme="minorHAnsi"/>
          <w:sz w:val="16"/>
          <w:szCs w:val="16"/>
        </w:rPr>
        <w:t>Menzel</w:t>
      </w:r>
      <w:r w:rsidRPr="00E06132">
        <w:rPr>
          <w:rFonts w:asciiTheme="minorHAnsi" w:hAnsiTheme="minorHAnsi" w:cstheme="minorHAnsi"/>
          <w:sz w:val="16"/>
          <w:szCs w:val="16"/>
        </w:rPr>
        <w:tab/>
      </w:r>
      <w:r w:rsidRPr="00E06132">
        <w:rPr>
          <w:rFonts w:asciiTheme="minorHAnsi" w:hAnsiTheme="minorHAnsi" w:cstheme="minorHAnsi"/>
          <w:sz w:val="16"/>
          <w:szCs w:val="16"/>
        </w:rPr>
        <w:tab/>
      </w:r>
      <w:r w:rsidR="00E06132">
        <w:rPr>
          <w:rFonts w:asciiTheme="minorHAnsi" w:hAnsiTheme="minorHAnsi" w:cstheme="minorHAnsi"/>
          <w:sz w:val="16"/>
          <w:szCs w:val="16"/>
        </w:rPr>
        <w:tab/>
      </w:r>
      <w:r w:rsidRPr="00E06132">
        <w:rPr>
          <w:rFonts w:asciiTheme="minorHAnsi" w:hAnsiTheme="minorHAnsi" w:cstheme="minorHAnsi"/>
          <w:sz w:val="16"/>
          <w:szCs w:val="16"/>
        </w:rPr>
        <w:t>Bodoni</w:t>
      </w:r>
    </w:p>
    <w:p w14:paraId="5C2E9DF4" w14:textId="77777777" w:rsidR="009E0EA7" w:rsidRPr="00E06132" w:rsidRDefault="009E0EA7" w:rsidP="00CF57C3">
      <w:pPr>
        <w:pStyle w:val="NoSpacing"/>
        <w:rPr>
          <w:rFonts w:asciiTheme="minorHAnsi" w:hAnsiTheme="minorHAnsi" w:cstheme="minorHAnsi"/>
          <w:bCs/>
          <w:sz w:val="16"/>
          <w:szCs w:val="16"/>
        </w:rPr>
      </w:pPr>
    </w:p>
    <w:p w14:paraId="2848B3A4" w14:textId="77777777" w:rsidR="009E0EA7" w:rsidRPr="00E06132" w:rsidRDefault="009E0EA7" w:rsidP="00CF57C3">
      <w:pPr>
        <w:pStyle w:val="NoSpacing"/>
        <w:rPr>
          <w:rFonts w:asciiTheme="minorHAnsi" w:hAnsiTheme="minorHAnsi" w:cstheme="minorHAnsi"/>
          <w:bCs/>
          <w:sz w:val="16"/>
          <w:szCs w:val="16"/>
        </w:rPr>
      </w:pPr>
    </w:p>
    <w:p w14:paraId="49B1B024" w14:textId="4F9DF450" w:rsidR="00CF57C3" w:rsidRPr="00E06132" w:rsidRDefault="00CF57C3" w:rsidP="00CF57C3">
      <w:pPr>
        <w:pStyle w:val="NoSpacing"/>
        <w:rPr>
          <w:rFonts w:asciiTheme="minorHAnsi" w:hAnsiTheme="minorHAnsi" w:cstheme="minorHAnsi"/>
          <w:b/>
          <w:bCs/>
          <w:sz w:val="16"/>
          <w:szCs w:val="16"/>
        </w:rPr>
      </w:pPr>
      <w:r w:rsidRPr="00E06132">
        <w:rPr>
          <w:rFonts w:asciiTheme="minorHAnsi" w:hAnsiTheme="minorHAnsi" w:cstheme="minorHAnsi"/>
          <w:b/>
          <w:bCs/>
          <w:sz w:val="16"/>
          <w:szCs w:val="16"/>
          <w:u w:val="single"/>
        </w:rPr>
        <w:t>Week 5</w:t>
      </w:r>
      <w:r w:rsidR="00965864" w:rsidRPr="00E06132">
        <w:rPr>
          <w:rFonts w:asciiTheme="minorHAnsi" w:hAnsiTheme="minorHAnsi" w:cstheme="minorHAnsi"/>
          <w:b/>
          <w:bCs/>
          <w:sz w:val="16"/>
          <w:szCs w:val="16"/>
          <w:u w:val="single"/>
        </w:rPr>
        <w:t xml:space="preserve"> and 6</w:t>
      </w:r>
      <w:r w:rsidRPr="00E06132">
        <w:rPr>
          <w:rFonts w:asciiTheme="minorHAnsi" w:hAnsiTheme="minorHAnsi" w:cstheme="minorHAnsi"/>
          <w:b/>
          <w:bCs/>
          <w:sz w:val="16"/>
          <w:szCs w:val="16"/>
        </w:rPr>
        <w:t>:</w:t>
      </w:r>
      <w:r w:rsidRPr="00E06132">
        <w:rPr>
          <w:rFonts w:asciiTheme="minorHAnsi" w:hAnsiTheme="minorHAnsi" w:cstheme="minorHAnsi"/>
          <w:b/>
          <w:bCs/>
          <w:sz w:val="16"/>
          <w:szCs w:val="16"/>
        </w:rPr>
        <w:tab/>
      </w:r>
    </w:p>
    <w:p w14:paraId="00276E2E" w14:textId="77777777" w:rsidR="00CF57C3" w:rsidRPr="00E06132" w:rsidRDefault="00CF57C3" w:rsidP="00CF57C3">
      <w:pPr>
        <w:pStyle w:val="NoSpacing"/>
        <w:rPr>
          <w:rFonts w:asciiTheme="minorHAnsi" w:hAnsiTheme="minorHAnsi" w:cstheme="minorHAnsi"/>
          <w:sz w:val="16"/>
          <w:szCs w:val="16"/>
        </w:rPr>
      </w:pPr>
      <w:r w:rsidRPr="00E06132">
        <w:rPr>
          <w:rFonts w:asciiTheme="minorHAnsi" w:hAnsiTheme="minorHAnsi" w:cstheme="minorHAnsi"/>
          <w:sz w:val="16"/>
          <w:szCs w:val="16"/>
        </w:rPr>
        <w:tab/>
      </w:r>
    </w:p>
    <w:p w14:paraId="64BDF8CE" w14:textId="77777777" w:rsidR="005B4B57" w:rsidRPr="00E06132" w:rsidRDefault="005B4B57" w:rsidP="005B4B57">
      <w:pPr>
        <w:pStyle w:val="NoSpacing"/>
        <w:rPr>
          <w:rFonts w:asciiTheme="minorHAnsi" w:hAnsiTheme="minorHAnsi" w:cstheme="minorHAnsi"/>
          <w:b/>
          <w:bCs/>
          <w:sz w:val="16"/>
          <w:szCs w:val="16"/>
        </w:rPr>
      </w:pPr>
      <w:r w:rsidRPr="00E06132">
        <w:rPr>
          <w:rFonts w:asciiTheme="minorHAnsi" w:hAnsiTheme="minorHAnsi" w:cstheme="minorHAnsi"/>
          <w:b/>
          <w:bCs/>
          <w:sz w:val="16"/>
          <w:szCs w:val="16"/>
          <w:u w:val="single"/>
        </w:rPr>
        <w:t>Assignment</w:t>
      </w:r>
      <w:r w:rsidRPr="00E06132">
        <w:rPr>
          <w:rFonts w:asciiTheme="minorHAnsi" w:hAnsiTheme="minorHAnsi" w:cstheme="minorHAnsi"/>
          <w:b/>
          <w:bCs/>
          <w:sz w:val="16"/>
          <w:szCs w:val="16"/>
        </w:rPr>
        <w:t xml:space="preserve">: </w:t>
      </w:r>
    </w:p>
    <w:p w14:paraId="66FEEA60" w14:textId="77777777" w:rsidR="005B4B57" w:rsidRPr="00E06132" w:rsidRDefault="005B4B57" w:rsidP="005B4B57">
      <w:pPr>
        <w:pStyle w:val="NoSpacing"/>
        <w:rPr>
          <w:rFonts w:asciiTheme="minorHAnsi" w:hAnsiTheme="minorHAnsi" w:cstheme="minorHAnsi"/>
          <w:bCs/>
          <w:sz w:val="16"/>
          <w:szCs w:val="16"/>
        </w:rPr>
      </w:pPr>
      <w:r w:rsidRPr="00E06132">
        <w:rPr>
          <w:rFonts w:asciiTheme="minorHAnsi" w:hAnsiTheme="minorHAnsi" w:cstheme="minorHAnsi"/>
          <w:bCs/>
          <w:sz w:val="16"/>
          <w:szCs w:val="16"/>
        </w:rPr>
        <w:t xml:space="preserve">1) Front, side, and back of the </w:t>
      </w:r>
      <w:proofErr w:type="spellStart"/>
      <w:r w:rsidRPr="00E06132">
        <w:rPr>
          <w:rFonts w:asciiTheme="minorHAnsi" w:hAnsiTheme="minorHAnsi" w:cstheme="minorHAnsi"/>
          <w:bCs/>
          <w:sz w:val="16"/>
          <w:szCs w:val="16"/>
        </w:rPr>
        <w:t>ecorche</w:t>
      </w:r>
      <w:proofErr w:type="spellEnd"/>
      <w:r w:rsidRPr="00E06132">
        <w:rPr>
          <w:rFonts w:asciiTheme="minorHAnsi" w:hAnsiTheme="minorHAnsi" w:cstheme="minorHAnsi"/>
          <w:bCs/>
          <w:sz w:val="16"/>
          <w:szCs w:val="16"/>
        </w:rPr>
        <w:t xml:space="preserve"> figure in your journal</w:t>
      </w:r>
    </w:p>
    <w:p w14:paraId="5C724229" w14:textId="77777777" w:rsidR="005B4B57" w:rsidRPr="00E06132" w:rsidRDefault="005B4B57" w:rsidP="005B4B57">
      <w:pPr>
        <w:pStyle w:val="NoSpacing"/>
        <w:rPr>
          <w:rFonts w:asciiTheme="minorHAnsi" w:hAnsiTheme="minorHAnsi" w:cstheme="minorHAnsi"/>
          <w:bCs/>
          <w:sz w:val="18"/>
          <w:szCs w:val="18"/>
        </w:rPr>
      </w:pPr>
      <w:r w:rsidRPr="00E06132">
        <w:rPr>
          <w:rFonts w:asciiTheme="minorHAnsi" w:hAnsiTheme="minorHAnsi" w:cstheme="minorHAnsi"/>
          <w:bCs/>
          <w:sz w:val="16"/>
          <w:szCs w:val="16"/>
        </w:rPr>
        <w:t xml:space="preserve">2) Begin an 18 x 24 study of the </w:t>
      </w:r>
      <w:proofErr w:type="spellStart"/>
      <w:r w:rsidRPr="00E06132">
        <w:rPr>
          <w:rFonts w:asciiTheme="minorHAnsi" w:hAnsiTheme="minorHAnsi" w:cstheme="minorHAnsi"/>
          <w:bCs/>
          <w:sz w:val="16"/>
          <w:szCs w:val="16"/>
        </w:rPr>
        <w:t>ecorche</w:t>
      </w:r>
      <w:proofErr w:type="spellEnd"/>
      <w:r w:rsidRPr="00E06132">
        <w:rPr>
          <w:rFonts w:asciiTheme="minorHAnsi" w:hAnsiTheme="minorHAnsi" w:cstheme="minorHAnsi"/>
          <w:bCs/>
          <w:sz w:val="16"/>
          <w:szCs w:val="16"/>
        </w:rPr>
        <w:t xml:space="preserve"> and skeletal figures composed together in space.  The studies may overlap, consider viewpoint with care.  Choice of charcoal with white pastel or you may use black and white </w:t>
      </w:r>
      <w:proofErr w:type="spellStart"/>
      <w:r w:rsidRPr="00E06132">
        <w:rPr>
          <w:rFonts w:asciiTheme="minorHAnsi" w:hAnsiTheme="minorHAnsi" w:cstheme="minorHAnsi"/>
          <w:bCs/>
          <w:sz w:val="16"/>
          <w:szCs w:val="16"/>
        </w:rPr>
        <w:t>conte</w:t>
      </w:r>
      <w:proofErr w:type="spellEnd"/>
      <w:r w:rsidRPr="00E06132">
        <w:rPr>
          <w:rFonts w:asciiTheme="minorHAnsi" w:hAnsiTheme="minorHAnsi" w:cstheme="minorHAnsi"/>
          <w:bCs/>
          <w:sz w:val="16"/>
          <w:szCs w:val="16"/>
        </w:rPr>
        <w:t xml:space="preserve"> on mid Gray paper. (3 hours</w:t>
      </w:r>
      <w:r w:rsidRPr="00E06132">
        <w:rPr>
          <w:rFonts w:asciiTheme="minorHAnsi" w:hAnsiTheme="minorHAnsi" w:cstheme="minorHAnsi"/>
          <w:bCs/>
          <w:sz w:val="18"/>
          <w:szCs w:val="18"/>
        </w:rPr>
        <w:t xml:space="preserve">) </w:t>
      </w:r>
    </w:p>
    <w:p w14:paraId="2660FE35" w14:textId="77777777" w:rsidR="005B4B57" w:rsidRPr="00E06132" w:rsidRDefault="005B4B57" w:rsidP="005B4B57">
      <w:pPr>
        <w:pStyle w:val="NoSpacing"/>
        <w:rPr>
          <w:rFonts w:asciiTheme="minorHAnsi" w:hAnsiTheme="minorHAnsi" w:cstheme="minorHAnsi"/>
          <w:b/>
          <w:bCs/>
          <w:sz w:val="18"/>
          <w:szCs w:val="18"/>
        </w:rPr>
      </w:pPr>
    </w:p>
    <w:p w14:paraId="2F768D26" w14:textId="5DF5F61C" w:rsidR="002326B3" w:rsidRPr="00E06132" w:rsidRDefault="002326B3" w:rsidP="002326B3">
      <w:pPr>
        <w:pStyle w:val="NoSpacing"/>
        <w:rPr>
          <w:rFonts w:asciiTheme="minorHAnsi" w:hAnsiTheme="minorHAnsi" w:cstheme="minorHAnsi"/>
          <w:b/>
          <w:bCs/>
          <w:sz w:val="16"/>
          <w:szCs w:val="16"/>
          <w:u w:val="single"/>
        </w:rPr>
      </w:pPr>
    </w:p>
    <w:p w14:paraId="7211AE76" w14:textId="3EA9C7BE" w:rsidR="002326B3" w:rsidRDefault="002326B3" w:rsidP="002326B3">
      <w:pPr>
        <w:pStyle w:val="NoSpacing"/>
        <w:rPr>
          <w:sz w:val="18"/>
          <w:szCs w:val="18"/>
        </w:rPr>
      </w:pPr>
      <w:r>
        <w:rPr>
          <w:noProof/>
          <w:lang w:eastAsia="en-US"/>
        </w:rPr>
        <w:drawing>
          <wp:inline distT="0" distB="0" distL="0" distR="0" wp14:anchorId="71EEFE8B" wp14:editId="78A80B1C">
            <wp:extent cx="981075" cy="1504950"/>
            <wp:effectExtent l="0" t="0" r="9525" b="0"/>
            <wp:docPr id="58" name="Picture 58" descr="ar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rtis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81075" cy="1504950"/>
                    </a:xfrm>
                    <a:prstGeom prst="rect">
                      <a:avLst/>
                    </a:prstGeom>
                    <a:noFill/>
                    <a:ln>
                      <a:noFill/>
                    </a:ln>
                  </pic:spPr>
                </pic:pic>
              </a:graphicData>
            </a:graphic>
          </wp:inline>
        </w:drawing>
      </w:r>
      <w:r>
        <w:rPr>
          <w:noProof/>
          <w:lang w:eastAsia="en-US"/>
        </w:rPr>
        <w:drawing>
          <wp:inline distT="0" distB="0" distL="0" distR="0" wp14:anchorId="61BF31AC" wp14:editId="7EE1811A">
            <wp:extent cx="1219200" cy="1514475"/>
            <wp:effectExtent l="0" t="0" r="0" b="9525"/>
            <wp:docPr id="57" name="Picture 57" descr="Kurt Long, 2008, colored pencil drawing, 14 x 11. Collection the ar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Kurt Long, 2008, colored pencil drawing, 14 x 11. Collection the artis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19200" cy="1514475"/>
                    </a:xfrm>
                    <a:prstGeom prst="rect">
                      <a:avLst/>
                    </a:prstGeom>
                    <a:noFill/>
                    <a:ln>
                      <a:noFill/>
                    </a:ln>
                  </pic:spPr>
                </pic:pic>
              </a:graphicData>
            </a:graphic>
          </wp:inline>
        </w:drawing>
      </w:r>
      <w:r w:rsidR="00291E9A">
        <w:rPr>
          <w:noProof/>
          <w:lang w:eastAsia="en-US"/>
        </w:rPr>
        <w:drawing>
          <wp:inline distT="0" distB="0" distL="0" distR="0" wp14:anchorId="6EECA94D" wp14:editId="0827E36A">
            <wp:extent cx="1724025" cy="1304925"/>
            <wp:effectExtent l="0" t="0" r="9525" b="9525"/>
            <wp:docPr id="25" name="Picture 25" descr="Alexsei Novosel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lexsei Novoselov"/>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24025" cy="1304925"/>
                    </a:xfrm>
                    <a:prstGeom prst="rect">
                      <a:avLst/>
                    </a:prstGeom>
                    <a:noFill/>
                    <a:ln>
                      <a:noFill/>
                    </a:ln>
                  </pic:spPr>
                </pic:pic>
              </a:graphicData>
            </a:graphic>
          </wp:inline>
        </w:drawing>
      </w:r>
      <w:r>
        <w:rPr>
          <w:noProof/>
          <w:lang w:eastAsia="en-US"/>
        </w:rPr>
        <w:drawing>
          <wp:inline distT="0" distB="0" distL="0" distR="0" wp14:anchorId="71CEBE8C" wp14:editId="1260AB81">
            <wp:extent cx="1019175" cy="1495425"/>
            <wp:effectExtent l="0" t="0" r="9525" b="9525"/>
            <wp:docPr id="54" name="Picture 54" descr="Peter Paul Rub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eter Paul Ruben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9175" cy="1495425"/>
                    </a:xfrm>
                    <a:prstGeom prst="rect">
                      <a:avLst/>
                    </a:prstGeom>
                    <a:noFill/>
                    <a:ln>
                      <a:noFill/>
                    </a:ln>
                  </pic:spPr>
                </pic:pic>
              </a:graphicData>
            </a:graphic>
          </wp:inline>
        </w:drawing>
      </w:r>
    </w:p>
    <w:p w14:paraId="2B5EE5E5" w14:textId="518DA69F" w:rsidR="002326B3" w:rsidRPr="00E06132" w:rsidRDefault="002326B3" w:rsidP="00A5181A">
      <w:pPr>
        <w:pStyle w:val="NoSpacing"/>
        <w:ind w:left="1440" w:firstLine="720"/>
        <w:rPr>
          <w:rFonts w:asciiTheme="minorHAnsi" w:hAnsiTheme="minorHAnsi" w:cstheme="minorHAnsi"/>
          <w:sz w:val="18"/>
          <w:szCs w:val="18"/>
        </w:rPr>
      </w:pPr>
      <w:r w:rsidRPr="00E06132">
        <w:rPr>
          <w:rFonts w:asciiTheme="minorHAnsi" w:hAnsiTheme="minorHAnsi" w:cstheme="minorHAnsi"/>
          <w:sz w:val="16"/>
          <w:szCs w:val="16"/>
        </w:rPr>
        <w:t>Kurt Long</w:t>
      </w:r>
      <w:r w:rsidRPr="00E06132">
        <w:rPr>
          <w:rFonts w:asciiTheme="minorHAnsi" w:hAnsiTheme="minorHAnsi" w:cstheme="minorHAnsi"/>
          <w:sz w:val="16"/>
          <w:szCs w:val="16"/>
        </w:rPr>
        <w:tab/>
      </w:r>
      <w:r w:rsidRPr="00E06132">
        <w:rPr>
          <w:rFonts w:asciiTheme="minorHAnsi" w:hAnsiTheme="minorHAnsi" w:cstheme="minorHAnsi"/>
          <w:sz w:val="16"/>
          <w:szCs w:val="16"/>
        </w:rPr>
        <w:tab/>
      </w:r>
      <w:r w:rsidR="00A5181A" w:rsidRPr="00E06132">
        <w:rPr>
          <w:rFonts w:asciiTheme="minorHAnsi" w:hAnsiTheme="minorHAnsi" w:cstheme="minorHAnsi"/>
          <w:sz w:val="16"/>
          <w:szCs w:val="16"/>
        </w:rPr>
        <w:t xml:space="preserve">Alexei </w:t>
      </w:r>
      <w:proofErr w:type="spellStart"/>
      <w:r w:rsidR="00A5181A" w:rsidRPr="00E06132">
        <w:rPr>
          <w:rFonts w:asciiTheme="minorHAnsi" w:hAnsiTheme="minorHAnsi" w:cstheme="minorHAnsi"/>
          <w:sz w:val="16"/>
          <w:szCs w:val="16"/>
        </w:rPr>
        <w:t>Novoselov</w:t>
      </w:r>
      <w:proofErr w:type="spellEnd"/>
      <w:r w:rsidRPr="00E06132">
        <w:rPr>
          <w:rFonts w:asciiTheme="minorHAnsi" w:hAnsiTheme="minorHAnsi" w:cstheme="minorHAnsi"/>
          <w:sz w:val="16"/>
          <w:szCs w:val="16"/>
        </w:rPr>
        <w:tab/>
      </w:r>
      <w:r w:rsidRPr="00E06132">
        <w:rPr>
          <w:rFonts w:asciiTheme="minorHAnsi" w:hAnsiTheme="minorHAnsi" w:cstheme="minorHAnsi"/>
          <w:sz w:val="16"/>
          <w:szCs w:val="16"/>
        </w:rPr>
        <w:tab/>
        <w:t xml:space="preserve"> </w:t>
      </w:r>
      <w:r w:rsidR="00A5181A" w:rsidRPr="00E06132">
        <w:rPr>
          <w:rFonts w:asciiTheme="minorHAnsi" w:hAnsiTheme="minorHAnsi" w:cstheme="minorHAnsi"/>
          <w:sz w:val="16"/>
          <w:szCs w:val="16"/>
        </w:rPr>
        <w:tab/>
      </w:r>
      <w:r w:rsidRPr="00E06132">
        <w:rPr>
          <w:rFonts w:asciiTheme="minorHAnsi" w:hAnsiTheme="minorHAnsi" w:cstheme="minorHAnsi"/>
          <w:sz w:val="16"/>
          <w:szCs w:val="16"/>
        </w:rPr>
        <w:t>Rubens</w:t>
      </w:r>
    </w:p>
    <w:p w14:paraId="72A653EF" w14:textId="77777777" w:rsidR="002326B3" w:rsidRPr="00E06132" w:rsidRDefault="002326B3" w:rsidP="002326B3">
      <w:pPr>
        <w:pStyle w:val="NoSpacing"/>
        <w:rPr>
          <w:rFonts w:asciiTheme="minorHAnsi" w:hAnsiTheme="minorHAnsi" w:cstheme="minorHAnsi"/>
          <w:b/>
          <w:sz w:val="16"/>
          <w:szCs w:val="16"/>
          <w:u w:val="single"/>
        </w:rPr>
      </w:pPr>
    </w:p>
    <w:p w14:paraId="669B0597" w14:textId="77777777" w:rsidR="00965864" w:rsidRPr="00E06132" w:rsidRDefault="00965864" w:rsidP="002326B3">
      <w:pPr>
        <w:pStyle w:val="NoSpacing"/>
        <w:rPr>
          <w:rFonts w:asciiTheme="minorHAnsi" w:hAnsiTheme="minorHAnsi" w:cstheme="minorHAnsi"/>
          <w:b/>
          <w:sz w:val="16"/>
          <w:szCs w:val="16"/>
          <w:u w:val="single"/>
        </w:rPr>
      </w:pPr>
    </w:p>
    <w:p w14:paraId="3FB7BBB5" w14:textId="79B272E2" w:rsidR="00CF7F6C" w:rsidRPr="00E06132" w:rsidRDefault="00CF7F6C" w:rsidP="00CF7F6C">
      <w:pPr>
        <w:pStyle w:val="NoSpacing"/>
        <w:rPr>
          <w:rFonts w:asciiTheme="minorHAnsi" w:hAnsiTheme="minorHAnsi" w:cstheme="minorHAnsi"/>
          <w:sz w:val="16"/>
          <w:szCs w:val="16"/>
        </w:rPr>
      </w:pPr>
      <w:r w:rsidRPr="00E06132">
        <w:rPr>
          <w:rFonts w:asciiTheme="minorHAnsi" w:hAnsiTheme="minorHAnsi" w:cstheme="minorHAnsi"/>
          <w:b/>
          <w:sz w:val="16"/>
          <w:szCs w:val="16"/>
          <w:u w:val="single"/>
        </w:rPr>
        <w:t>Week 7</w:t>
      </w:r>
      <w:r w:rsidRPr="00E06132">
        <w:rPr>
          <w:rFonts w:asciiTheme="minorHAnsi" w:hAnsiTheme="minorHAnsi" w:cstheme="minorHAnsi"/>
          <w:sz w:val="16"/>
          <w:szCs w:val="16"/>
        </w:rPr>
        <w:t>:</w:t>
      </w:r>
      <w:r w:rsidRPr="00E06132">
        <w:rPr>
          <w:rFonts w:asciiTheme="minorHAnsi" w:hAnsiTheme="minorHAnsi" w:cstheme="minorHAnsi"/>
          <w:sz w:val="16"/>
          <w:szCs w:val="16"/>
        </w:rPr>
        <w:tab/>
      </w:r>
    </w:p>
    <w:p w14:paraId="06A8E3BA" w14:textId="77777777" w:rsidR="00CF7F6C" w:rsidRPr="00E06132" w:rsidRDefault="00CF7F6C" w:rsidP="00CF7F6C">
      <w:pPr>
        <w:pStyle w:val="NoSpacing"/>
        <w:rPr>
          <w:rFonts w:asciiTheme="minorHAnsi" w:hAnsiTheme="minorHAnsi" w:cstheme="minorHAnsi"/>
          <w:i/>
          <w:sz w:val="16"/>
          <w:szCs w:val="16"/>
        </w:rPr>
      </w:pPr>
      <w:r w:rsidRPr="00E06132">
        <w:rPr>
          <w:rFonts w:asciiTheme="minorHAnsi" w:hAnsiTheme="minorHAnsi" w:cstheme="minorHAnsi"/>
          <w:b/>
          <w:bCs/>
          <w:sz w:val="16"/>
          <w:szCs w:val="16"/>
        </w:rPr>
        <w:t>Subtractive/Reductive</w:t>
      </w:r>
      <w:r w:rsidRPr="00E06132">
        <w:rPr>
          <w:rFonts w:asciiTheme="minorHAnsi" w:hAnsiTheme="minorHAnsi" w:cstheme="minorHAnsi"/>
          <w:b/>
          <w:sz w:val="16"/>
          <w:szCs w:val="16"/>
        </w:rPr>
        <w:t xml:space="preserve"> modeling </w:t>
      </w:r>
      <w:r w:rsidRPr="00E06132">
        <w:rPr>
          <w:rFonts w:asciiTheme="minorHAnsi" w:hAnsiTheme="minorHAnsi" w:cstheme="minorHAnsi"/>
          <w:i/>
          <w:sz w:val="16"/>
          <w:szCs w:val="16"/>
        </w:rPr>
        <w:t>(understanding of key anatomical landmarks, constructing the human form with sensitivity to boundaries, and modeling values)</w:t>
      </w:r>
    </w:p>
    <w:p w14:paraId="1835094D" w14:textId="77777777" w:rsidR="00CF7F6C" w:rsidRPr="00E06132" w:rsidRDefault="00CF7F6C" w:rsidP="00CF7F6C">
      <w:pPr>
        <w:pStyle w:val="NoSpacing"/>
        <w:rPr>
          <w:rFonts w:asciiTheme="minorHAnsi" w:hAnsiTheme="minorHAnsi" w:cstheme="minorHAnsi"/>
          <w:sz w:val="16"/>
          <w:szCs w:val="16"/>
        </w:rPr>
      </w:pPr>
      <w:r w:rsidRPr="00E06132">
        <w:rPr>
          <w:rFonts w:asciiTheme="minorHAnsi" w:hAnsiTheme="minorHAnsi" w:cstheme="minorHAnsi"/>
          <w:sz w:val="16"/>
          <w:szCs w:val="16"/>
        </w:rPr>
        <w:t xml:space="preserve">Disciplined study of form using academic modeling techniques- initial subtraction of tone with eraser from pre-toned white surface, alternating with additive black charcoal and (possibly) white highlights.  </w:t>
      </w:r>
    </w:p>
    <w:p w14:paraId="45B28153" w14:textId="77777777" w:rsidR="00CF7F6C" w:rsidRPr="00E06132" w:rsidRDefault="00CF7F6C" w:rsidP="00CF7F6C">
      <w:pPr>
        <w:pStyle w:val="NoSpacing"/>
        <w:rPr>
          <w:rFonts w:asciiTheme="minorHAnsi" w:hAnsiTheme="minorHAnsi" w:cstheme="minorHAnsi"/>
          <w:sz w:val="16"/>
          <w:szCs w:val="16"/>
        </w:rPr>
      </w:pPr>
      <w:r w:rsidRPr="00E06132">
        <w:rPr>
          <w:rFonts w:asciiTheme="minorHAnsi" w:hAnsiTheme="minorHAnsi" w:cstheme="minorHAnsi"/>
          <w:sz w:val="16"/>
          <w:szCs w:val="16"/>
        </w:rPr>
        <w:t xml:space="preserve">Reference: Rubens, </w:t>
      </w:r>
      <w:proofErr w:type="spellStart"/>
      <w:r w:rsidRPr="00E06132">
        <w:rPr>
          <w:rFonts w:asciiTheme="minorHAnsi" w:hAnsiTheme="minorHAnsi" w:cstheme="minorHAnsi"/>
          <w:sz w:val="16"/>
          <w:szCs w:val="16"/>
        </w:rPr>
        <w:t>Prudhon</w:t>
      </w:r>
      <w:proofErr w:type="spellEnd"/>
      <w:r w:rsidRPr="00E06132">
        <w:rPr>
          <w:rFonts w:asciiTheme="minorHAnsi" w:hAnsiTheme="minorHAnsi" w:cstheme="minorHAnsi"/>
          <w:sz w:val="16"/>
          <w:szCs w:val="16"/>
        </w:rPr>
        <w:t xml:space="preserve">, Mark Kang-O’Higgins, Kollwitz, da Vinci, S, Il </w:t>
      </w:r>
      <w:proofErr w:type="spellStart"/>
      <w:r w:rsidRPr="00E06132">
        <w:rPr>
          <w:rFonts w:asciiTheme="minorHAnsi" w:hAnsiTheme="minorHAnsi" w:cstheme="minorHAnsi"/>
          <w:sz w:val="16"/>
          <w:szCs w:val="16"/>
        </w:rPr>
        <w:t>Passignano</w:t>
      </w:r>
      <w:proofErr w:type="spellEnd"/>
      <w:r w:rsidRPr="00E06132">
        <w:rPr>
          <w:rFonts w:asciiTheme="minorHAnsi" w:hAnsiTheme="minorHAnsi" w:cstheme="minorHAnsi"/>
          <w:sz w:val="16"/>
          <w:szCs w:val="16"/>
        </w:rPr>
        <w:t xml:space="preserve">, Sidney Goodman, Michelangelo, </w:t>
      </w:r>
      <w:proofErr w:type="spellStart"/>
      <w:r w:rsidRPr="00E06132">
        <w:rPr>
          <w:rFonts w:asciiTheme="minorHAnsi" w:hAnsiTheme="minorHAnsi" w:cstheme="minorHAnsi"/>
          <w:sz w:val="16"/>
          <w:szCs w:val="16"/>
        </w:rPr>
        <w:t>Savoldo</w:t>
      </w:r>
      <w:proofErr w:type="spellEnd"/>
      <w:r w:rsidRPr="00E06132">
        <w:rPr>
          <w:rFonts w:asciiTheme="minorHAnsi" w:hAnsiTheme="minorHAnsi" w:cstheme="minorHAnsi"/>
          <w:sz w:val="16"/>
          <w:szCs w:val="16"/>
        </w:rPr>
        <w:t>, Taylor</w:t>
      </w:r>
    </w:p>
    <w:p w14:paraId="6C182963" w14:textId="77777777" w:rsidR="00CF7F6C" w:rsidRPr="00E06132" w:rsidRDefault="00CF7F6C" w:rsidP="00CF7F6C">
      <w:pPr>
        <w:pStyle w:val="NoSpacing"/>
        <w:rPr>
          <w:rFonts w:asciiTheme="minorHAnsi" w:hAnsiTheme="minorHAnsi" w:cstheme="minorHAnsi"/>
          <w:b/>
          <w:bCs/>
          <w:sz w:val="16"/>
          <w:szCs w:val="16"/>
        </w:rPr>
      </w:pPr>
    </w:p>
    <w:p w14:paraId="1BD532EA" w14:textId="5FC9DA9D" w:rsidR="00CF7F6C" w:rsidRPr="00E06132" w:rsidRDefault="00CF7F6C" w:rsidP="00CF7F6C">
      <w:pPr>
        <w:pStyle w:val="NoSpacing"/>
        <w:rPr>
          <w:rFonts w:asciiTheme="minorHAnsi" w:hAnsiTheme="minorHAnsi" w:cstheme="minorHAnsi"/>
          <w:bCs/>
          <w:i/>
          <w:sz w:val="16"/>
          <w:szCs w:val="16"/>
        </w:rPr>
      </w:pPr>
    </w:p>
    <w:p w14:paraId="5DD4B052" w14:textId="77777777" w:rsidR="00722AEF" w:rsidRPr="00E06132" w:rsidRDefault="00722AEF" w:rsidP="00CF7F6C">
      <w:pPr>
        <w:pStyle w:val="NoSpacing"/>
        <w:rPr>
          <w:rFonts w:asciiTheme="minorHAnsi" w:hAnsiTheme="minorHAnsi" w:cstheme="minorHAnsi"/>
          <w:bCs/>
          <w:i/>
          <w:sz w:val="16"/>
          <w:szCs w:val="16"/>
        </w:rPr>
      </w:pPr>
    </w:p>
    <w:p w14:paraId="5D0EEDE2" w14:textId="77777777" w:rsidR="00CF7F6C" w:rsidRDefault="00CF7F6C" w:rsidP="00CF7F6C">
      <w:pPr>
        <w:pStyle w:val="NoSpacing"/>
        <w:rPr>
          <w:sz w:val="18"/>
          <w:szCs w:val="18"/>
        </w:rPr>
      </w:pPr>
      <w:r>
        <w:rPr>
          <w:noProof/>
          <w:lang w:eastAsia="en-US"/>
        </w:rPr>
        <w:drawing>
          <wp:inline distT="0" distB="0" distL="0" distR="0" wp14:anchorId="13F22AFC" wp14:editId="4C67B68D">
            <wp:extent cx="1590675" cy="2143125"/>
            <wp:effectExtent l="0" t="0" r="9525" b="9525"/>
            <wp:docPr id="33" name="Picture 33" descr="Diane Victor, contempo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iane Victor, contemporar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90675" cy="2143125"/>
                    </a:xfrm>
                    <a:prstGeom prst="rect">
                      <a:avLst/>
                    </a:prstGeom>
                    <a:noFill/>
                    <a:ln>
                      <a:noFill/>
                    </a:ln>
                  </pic:spPr>
                </pic:pic>
              </a:graphicData>
            </a:graphic>
          </wp:inline>
        </w:drawing>
      </w:r>
      <w:r>
        <w:t xml:space="preserve"> </w:t>
      </w:r>
      <w:r>
        <w:rPr>
          <w:noProof/>
          <w:lang w:eastAsia="en-US"/>
        </w:rPr>
        <w:drawing>
          <wp:inline distT="0" distB="0" distL="0" distR="0" wp14:anchorId="41D3111F" wp14:editId="59449A31">
            <wp:extent cx="1828800" cy="2162175"/>
            <wp:effectExtent l="0" t="0" r="0" b="9525"/>
            <wp:docPr id="32" name="Picture 32" descr="Golucho, Ultmo 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Golucho, Ultmo Ec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8800" cy="2162175"/>
                    </a:xfrm>
                    <a:prstGeom prst="rect">
                      <a:avLst/>
                    </a:prstGeom>
                    <a:noFill/>
                    <a:ln>
                      <a:noFill/>
                    </a:ln>
                  </pic:spPr>
                </pic:pic>
              </a:graphicData>
            </a:graphic>
          </wp:inline>
        </w:drawing>
      </w:r>
      <w:r>
        <w:t xml:space="preserve"> </w:t>
      </w:r>
      <w:r>
        <w:rPr>
          <w:noProof/>
          <w:lang w:eastAsia="en-US"/>
        </w:rPr>
        <w:drawing>
          <wp:inline distT="0" distB="0" distL="0" distR="0" wp14:anchorId="37DC3207" wp14:editId="1578036C">
            <wp:extent cx="1676400" cy="2181225"/>
            <wp:effectExtent l="0" t="0" r="0" b="9525"/>
            <wp:docPr id="31" name="Picture 31" descr="Ruskin Sp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Ruskin Spea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76400" cy="2181225"/>
                    </a:xfrm>
                    <a:prstGeom prst="rect">
                      <a:avLst/>
                    </a:prstGeom>
                    <a:noFill/>
                    <a:ln>
                      <a:noFill/>
                    </a:ln>
                  </pic:spPr>
                </pic:pic>
              </a:graphicData>
            </a:graphic>
          </wp:inline>
        </w:drawing>
      </w:r>
    </w:p>
    <w:p w14:paraId="20C8DDC1" w14:textId="77777777" w:rsidR="00CF7F6C" w:rsidRPr="00E06132" w:rsidRDefault="00CF7F6C" w:rsidP="00CF7F6C">
      <w:pPr>
        <w:pStyle w:val="NoSpacing"/>
        <w:rPr>
          <w:rFonts w:asciiTheme="minorHAnsi" w:hAnsiTheme="minorHAnsi" w:cstheme="minorHAnsi"/>
          <w:sz w:val="18"/>
          <w:szCs w:val="18"/>
        </w:rPr>
      </w:pPr>
      <w:r w:rsidRPr="00E06132">
        <w:rPr>
          <w:rFonts w:asciiTheme="minorHAnsi" w:hAnsiTheme="minorHAnsi" w:cstheme="minorHAnsi"/>
          <w:sz w:val="18"/>
          <w:szCs w:val="18"/>
        </w:rPr>
        <w:t>Diane Victor</w:t>
      </w:r>
      <w:r w:rsidRPr="00E06132">
        <w:rPr>
          <w:rFonts w:asciiTheme="minorHAnsi" w:hAnsiTheme="minorHAnsi" w:cstheme="minorHAnsi"/>
          <w:sz w:val="18"/>
          <w:szCs w:val="18"/>
        </w:rPr>
        <w:tab/>
      </w:r>
      <w:r w:rsidRPr="00E06132">
        <w:rPr>
          <w:rFonts w:asciiTheme="minorHAnsi" w:hAnsiTheme="minorHAnsi" w:cstheme="minorHAnsi"/>
          <w:sz w:val="18"/>
          <w:szCs w:val="18"/>
        </w:rPr>
        <w:tab/>
      </w:r>
      <w:r w:rsidRPr="00E06132">
        <w:rPr>
          <w:rFonts w:asciiTheme="minorHAnsi" w:hAnsiTheme="minorHAnsi" w:cstheme="minorHAnsi"/>
          <w:sz w:val="18"/>
          <w:szCs w:val="18"/>
        </w:rPr>
        <w:tab/>
      </w:r>
      <w:proofErr w:type="spellStart"/>
      <w:r w:rsidRPr="00E06132">
        <w:rPr>
          <w:rFonts w:asciiTheme="minorHAnsi" w:hAnsiTheme="minorHAnsi" w:cstheme="minorHAnsi"/>
          <w:sz w:val="18"/>
          <w:szCs w:val="18"/>
        </w:rPr>
        <w:t>Golucho</w:t>
      </w:r>
      <w:proofErr w:type="spellEnd"/>
      <w:r w:rsidRPr="00E06132">
        <w:rPr>
          <w:rFonts w:asciiTheme="minorHAnsi" w:hAnsiTheme="minorHAnsi" w:cstheme="minorHAnsi"/>
          <w:sz w:val="18"/>
          <w:szCs w:val="18"/>
        </w:rPr>
        <w:tab/>
      </w:r>
      <w:r w:rsidRPr="00E06132">
        <w:rPr>
          <w:rFonts w:asciiTheme="minorHAnsi" w:hAnsiTheme="minorHAnsi" w:cstheme="minorHAnsi"/>
          <w:sz w:val="18"/>
          <w:szCs w:val="18"/>
        </w:rPr>
        <w:tab/>
      </w:r>
      <w:r w:rsidRPr="00E06132">
        <w:rPr>
          <w:rFonts w:asciiTheme="minorHAnsi" w:hAnsiTheme="minorHAnsi" w:cstheme="minorHAnsi"/>
          <w:sz w:val="18"/>
          <w:szCs w:val="18"/>
        </w:rPr>
        <w:tab/>
      </w:r>
      <w:r w:rsidRPr="00E06132">
        <w:rPr>
          <w:rFonts w:asciiTheme="minorHAnsi" w:hAnsiTheme="minorHAnsi" w:cstheme="minorHAnsi"/>
          <w:sz w:val="18"/>
          <w:szCs w:val="18"/>
        </w:rPr>
        <w:tab/>
        <w:t>Ruskin Spear</w:t>
      </w:r>
    </w:p>
    <w:p w14:paraId="54F0091B" w14:textId="55A8C504" w:rsidR="003379D4" w:rsidRPr="00E06132" w:rsidRDefault="003379D4">
      <w:pPr>
        <w:suppressAutoHyphens w:val="0"/>
        <w:spacing w:after="160" w:line="259" w:lineRule="auto"/>
        <w:rPr>
          <w:rFonts w:asciiTheme="minorHAnsi" w:hAnsiTheme="minorHAnsi" w:cstheme="minorHAnsi"/>
          <w:sz w:val="18"/>
          <w:szCs w:val="18"/>
        </w:rPr>
      </w:pPr>
      <w:r w:rsidRPr="00E06132">
        <w:rPr>
          <w:rFonts w:asciiTheme="minorHAnsi" w:hAnsiTheme="minorHAnsi" w:cstheme="minorHAnsi"/>
          <w:sz w:val="18"/>
          <w:szCs w:val="18"/>
        </w:rPr>
        <w:br w:type="page"/>
      </w:r>
    </w:p>
    <w:p w14:paraId="03BA7D2F" w14:textId="77777777" w:rsidR="00CF57C3" w:rsidRPr="00E06132" w:rsidRDefault="00CF57C3" w:rsidP="00CF57C3">
      <w:pPr>
        <w:pStyle w:val="NoSpacing"/>
        <w:rPr>
          <w:rFonts w:asciiTheme="minorHAnsi" w:hAnsiTheme="minorHAnsi" w:cstheme="minorHAnsi"/>
          <w:b/>
          <w:bCs/>
          <w:sz w:val="16"/>
          <w:szCs w:val="16"/>
        </w:rPr>
      </w:pPr>
      <w:r w:rsidRPr="00E06132">
        <w:rPr>
          <w:rFonts w:asciiTheme="minorHAnsi" w:hAnsiTheme="minorHAnsi" w:cstheme="minorHAnsi"/>
          <w:b/>
          <w:bCs/>
          <w:sz w:val="16"/>
          <w:szCs w:val="16"/>
        </w:rPr>
        <w:lastRenderedPageBreak/>
        <w:t xml:space="preserve">Assignment: </w:t>
      </w:r>
      <w:r w:rsidRPr="00E06132">
        <w:rPr>
          <w:rFonts w:asciiTheme="minorHAnsi" w:hAnsiTheme="minorHAnsi" w:cstheme="minorHAnsi"/>
          <w:bCs/>
          <w:sz w:val="16"/>
          <w:szCs w:val="16"/>
        </w:rPr>
        <w:t xml:space="preserve">Develop a large (30 x 40" or larger) black and white self or other including hands on sanded, </w:t>
      </w:r>
      <w:proofErr w:type="spellStart"/>
      <w:r w:rsidRPr="00E06132">
        <w:rPr>
          <w:rFonts w:asciiTheme="minorHAnsi" w:hAnsiTheme="minorHAnsi" w:cstheme="minorHAnsi"/>
          <w:bCs/>
          <w:sz w:val="16"/>
          <w:szCs w:val="16"/>
        </w:rPr>
        <w:t>gessoed</w:t>
      </w:r>
      <w:proofErr w:type="spellEnd"/>
      <w:r w:rsidRPr="00E06132">
        <w:rPr>
          <w:rFonts w:asciiTheme="minorHAnsi" w:hAnsiTheme="minorHAnsi" w:cstheme="minorHAnsi"/>
          <w:bCs/>
          <w:sz w:val="16"/>
          <w:szCs w:val="16"/>
        </w:rPr>
        <w:t xml:space="preserve">, charcoal covered paper (you may tone with color first) Create </w:t>
      </w:r>
      <w:proofErr w:type="spellStart"/>
      <w:r w:rsidRPr="00E06132">
        <w:rPr>
          <w:rFonts w:asciiTheme="minorHAnsi" w:hAnsiTheme="minorHAnsi" w:cstheme="minorHAnsi"/>
          <w:bCs/>
          <w:sz w:val="16"/>
          <w:szCs w:val="16"/>
        </w:rPr>
        <w:t>prepatory</w:t>
      </w:r>
      <w:proofErr w:type="spellEnd"/>
      <w:r w:rsidRPr="00E06132">
        <w:rPr>
          <w:rFonts w:asciiTheme="minorHAnsi" w:hAnsiTheme="minorHAnsi" w:cstheme="minorHAnsi"/>
          <w:bCs/>
          <w:sz w:val="16"/>
          <w:szCs w:val="16"/>
        </w:rPr>
        <w:t xml:space="preserve"> drawings of yourself or another, research and find artists you respond to, write down ideas, work out studies in journal, compositional possibilities etc... You are responsible for at least 5 artist sources (bring these to class) and 5 </w:t>
      </w:r>
      <w:proofErr w:type="spellStart"/>
      <w:r w:rsidRPr="00E06132">
        <w:rPr>
          <w:rFonts w:asciiTheme="minorHAnsi" w:hAnsiTheme="minorHAnsi" w:cstheme="minorHAnsi"/>
          <w:bCs/>
          <w:sz w:val="16"/>
          <w:szCs w:val="16"/>
        </w:rPr>
        <w:t>prepatory</w:t>
      </w:r>
      <w:proofErr w:type="spellEnd"/>
      <w:r w:rsidRPr="00E06132">
        <w:rPr>
          <w:rFonts w:asciiTheme="minorHAnsi" w:hAnsiTheme="minorHAnsi" w:cstheme="minorHAnsi"/>
          <w:bCs/>
          <w:sz w:val="16"/>
          <w:szCs w:val="16"/>
        </w:rPr>
        <w:t xml:space="preserve"> studies to be transferred to the large paper for Wednesday.  The completed image is due the following Wednesday.</w:t>
      </w:r>
    </w:p>
    <w:p w14:paraId="24611678" w14:textId="77777777" w:rsidR="00CF57C3" w:rsidRPr="00E06132" w:rsidRDefault="00CF57C3" w:rsidP="00CF57C3">
      <w:pPr>
        <w:pStyle w:val="NoSpacing"/>
        <w:rPr>
          <w:rFonts w:asciiTheme="minorHAnsi" w:hAnsiTheme="minorHAnsi" w:cstheme="minorHAnsi"/>
          <w:bCs/>
          <w:sz w:val="16"/>
          <w:szCs w:val="16"/>
        </w:rPr>
      </w:pPr>
      <w:r w:rsidRPr="00E06132">
        <w:rPr>
          <w:rFonts w:asciiTheme="minorHAnsi" w:hAnsiTheme="minorHAnsi" w:cstheme="minorHAnsi"/>
          <w:bCs/>
          <w:sz w:val="16"/>
          <w:szCs w:val="16"/>
        </w:rPr>
        <w:t>Bring 5 preparatory compositional drawings to class next week.</w:t>
      </w:r>
    </w:p>
    <w:p w14:paraId="3BA7C9C1" w14:textId="77777777" w:rsidR="00CF57C3" w:rsidRPr="00E06132" w:rsidRDefault="00CF57C3" w:rsidP="00CF57C3">
      <w:pPr>
        <w:pStyle w:val="NoSpacing"/>
        <w:rPr>
          <w:rFonts w:asciiTheme="minorHAnsi" w:hAnsiTheme="minorHAnsi" w:cstheme="minorHAnsi"/>
          <w:bCs/>
          <w:sz w:val="16"/>
          <w:szCs w:val="16"/>
        </w:rPr>
      </w:pPr>
    </w:p>
    <w:p w14:paraId="2EF3C1B3" w14:textId="77777777" w:rsidR="00CF57C3" w:rsidRPr="00E06132" w:rsidRDefault="00CF57C3" w:rsidP="00CF57C3">
      <w:pPr>
        <w:pStyle w:val="NoSpacing"/>
        <w:rPr>
          <w:rFonts w:asciiTheme="minorHAnsi" w:hAnsiTheme="minorHAnsi" w:cstheme="minorHAnsi"/>
          <w:bCs/>
          <w:i/>
          <w:sz w:val="16"/>
          <w:szCs w:val="16"/>
        </w:rPr>
      </w:pPr>
      <w:r w:rsidRPr="00E06132">
        <w:rPr>
          <w:rFonts w:asciiTheme="minorHAnsi" w:hAnsiTheme="minorHAnsi" w:cstheme="minorHAnsi"/>
          <w:bCs/>
          <w:i/>
          <w:sz w:val="16"/>
          <w:szCs w:val="16"/>
        </w:rPr>
        <w:t>The figures should be dynamic creating a feeling of both momentum and solidity. Reference German Expressionists such as Max Beckmann and Otto Dix, and Baroque artists such as Peter Paul Rubens and Pieter Bruegel the Younger for their dynamic compositions.</w:t>
      </w:r>
    </w:p>
    <w:p w14:paraId="6CBE19F9" w14:textId="77777777" w:rsidR="009E0EA7" w:rsidRDefault="009E0EA7" w:rsidP="009E0EA7">
      <w:pPr>
        <w:pStyle w:val="NoSpacing"/>
        <w:rPr>
          <w:b/>
          <w:bCs/>
          <w:sz w:val="18"/>
          <w:szCs w:val="18"/>
          <w:u w:val="single"/>
        </w:rPr>
      </w:pPr>
    </w:p>
    <w:p w14:paraId="53F75DF1" w14:textId="77777777" w:rsidR="009E0EA7" w:rsidRDefault="009E0EA7" w:rsidP="009E0EA7">
      <w:pPr>
        <w:pStyle w:val="NoSpacing"/>
      </w:pPr>
      <w:r>
        <w:rPr>
          <w:noProof/>
          <w:lang w:eastAsia="en-US"/>
        </w:rPr>
        <w:drawing>
          <wp:inline distT="0" distB="0" distL="0" distR="0" wp14:anchorId="53DBC363" wp14:editId="30E388D4">
            <wp:extent cx="1371600" cy="1695450"/>
            <wp:effectExtent l="0" t="0" r="0" b="0"/>
            <wp:docPr id="41" name="Picture 41" descr="Stuart Pearson W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tuart Pearson Wrigh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71600" cy="1695450"/>
                    </a:xfrm>
                    <a:prstGeom prst="rect">
                      <a:avLst/>
                    </a:prstGeom>
                    <a:noFill/>
                    <a:ln>
                      <a:noFill/>
                    </a:ln>
                  </pic:spPr>
                </pic:pic>
              </a:graphicData>
            </a:graphic>
          </wp:inline>
        </w:drawing>
      </w:r>
      <w:r>
        <w:t xml:space="preserve"> </w:t>
      </w:r>
      <w:r>
        <w:rPr>
          <w:noProof/>
          <w:lang w:eastAsia="en-US"/>
        </w:rPr>
        <w:drawing>
          <wp:inline distT="0" distB="0" distL="0" distR="0" wp14:anchorId="2404FB05" wp14:editId="6E1EA5A9">
            <wp:extent cx="1285875" cy="1676400"/>
            <wp:effectExtent l="0" t="0" r="9525" b="0"/>
            <wp:docPr id="40" name="Picture 40" descr="Ted Seth Jac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ed Seth Jacob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85875" cy="1676400"/>
                    </a:xfrm>
                    <a:prstGeom prst="rect">
                      <a:avLst/>
                    </a:prstGeom>
                    <a:noFill/>
                    <a:ln>
                      <a:noFill/>
                    </a:ln>
                  </pic:spPr>
                </pic:pic>
              </a:graphicData>
            </a:graphic>
          </wp:inline>
        </w:drawing>
      </w:r>
      <w:r>
        <w:t xml:space="preserve"> </w:t>
      </w:r>
      <w:r>
        <w:rPr>
          <w:noProof/>
          <w:lang w:eastAsia="en-US"/>
        </w:rPr>
        <w:drawing>
          <wp:inline distT="0" distB="0" distL="0" distR="0" wp14:anchorId="28C6431A" wp14:editId="5908F5EA">
            <wp:extent cx="1143000" cy="1647825"/>
            <wp:effectExtent l="0" t="0" r="0" b="9525"/>
            <wp:docPr id="39" name="Picture 39" descr="Daniele da Volterra - Disegno a sanguigna.jpg    commons.wikimedi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aniele da Volterra - Disegno a sanguigna.jpg    commons.wikimedia.or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0" cy="1647825"/>
                    </a:xfrm>
                    <a:prstGeom prst="rect">
                      <a:avLst/>
                    </a:prstGeom>
                    <a:noFill/>
                    <a:ln>
                      <a:noFill/>
                    </a:ln>
                  </pic:spPr>
                </pic:pic>
              </a:graphicData>
            </a:graphic>
          </wp:inline>
        </w:drawing>
      </w:r>
      <w:r>
        <w:t xml:space="preserve"> </w:t>
      </w:r>
      <w:r>
        <w:rPr>
          <w:noProof/>
          <w:lang w:eastAsia="en-US"/>
        </w:rPr>
        <w:drawing>
          <wp:inline distT="0" distB="0" distL="0" distR="0" wp14:anchorId="47CEF80F" wp14:editId="6A0F406C">
            <wp:extent cx="1238250" cy="1647825"/>
            <wp:effectExtent l="0" t="0" r="0" b="9525"/>
            <wp:docPr id="38" name="Picture 38" descr="Sergey Chubirko    conceptart.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ergey Chubirko    conceptart.or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0" cy="1647825"/>
                    </a:xfrm>
                    <a:prstGeom prst="rect">
                      <a:avLst/>
                    </a:prstGeom>
                    <a:noFill/>
                    <a:ln>
                      <a:noFill/>
                    </a:ln>
                  </pic:spPr>
                </pic:pic>
              </a:graphicData>
            </a:graphic>
          </wp:inline>
        </w:drawing>
      </w:r>
    </w:p>
    <w:p w14:paraId="3A20CFBA" w14:textId="77777777" w:rsidR="009E0EA7" w:rsidRPr="00E06132" w:rsidRDefault="009E0EA7" w:rsidP="009E0EA7">
      <w:pPr>
        <w:pStyle w:val="NoSpacing"/>
        <w:rPr>
          <w:rFonts w:asciiTheme="minorHAnsi" w:hAnsiTheme="minorHAnsi" w:cstheme="minorHAnsi"/>
          <w:bCs/>
          <w:sz w:val="16"/>
          <w:szCs w:val="16"/>
        </w:rPr>
      </w:pPr>
      <w:r w:rsidRPr="00E06132">
        <w:rPr>
          <w:rFonts w:asciiTheme="minorHAnsi" w:hAnsiTheme="minorHAnsi" w:cstheme="minorHAnsi"/>
          <w:bCs/>
          <w:sz w:val="16"/>
          <w:szCs w:val="16"/>
        </w:rPr>
        <w:t>Stuart Pearson Wright</w:t>
      </w:r>
      <w:r w:rsidRPr="00E06132">
        <w:rPr>
          <w:rFonts w:asciiTheme="minorHAnsi" w:hAnsiTheme="minorHAnsi" w:cstheme="minorHAnsi"/>
          <w:bCs/>
          <w:sz w:val="16"/>
          <w:szCs w:val="16"/>
        </w:rPr>
        <w:tab/>
      </w:r>
      <w:r w:rsidRPr="00E06132">
        <w:rPr>
          <w:rFonts w:asciiTheme="minorHAnsi" w:hAnsiTheme="minorHAnsi" w:cstheme="minorHAnsi"/>
          <w:bCs/>
          <w:sz w:val="16"/>
          <w:szCs w:val="16"/>
        </w:rPr>
        <w:tab/>
        <w:t>Ted Seth  Jacobs</w:t>
      </w:r>
      <w:r w:rsidRPr="00E06132">
        <w:rPr>
          <w:rFonts w:asciiTheme="minorHAnsi" w:hAnsiTheme="minorHAnsi" w:cstheme="minorHAnsi"/>
          <w:bCs/>
          <w:sz w:val="16"/>
          <w:szCs w:val="16"/>
        </w:rPr>
        <w:tab/>
        <w:t xml:space="preserve">           da Volterra</w:t>
      </w:r>
      <w:r w:rsidRPr="00E06132">
        <w:rPr>
          <w:rFonts w:asciiTheme="minorHAnsi" w:hAnsiTheme="minorHAnsi" w:cstheme="minorHAnsi"/>
          <w:bCs/>
          <w:sz w:val="16"/>
          <w:szCs w:val="16"/>
        </w:rPr>
        <w:tab/>
      </w:r>
      <w:r w:rsidRPr="00E06132">
        <w:rPr>
          <w:rFonts w:asciiTheme="minorHAnsi" w:hAnsiTheme="minorHAnsi" w:cstheme="minorHAnsi"/>
          <w:bCs/>
          <w:sz w:val="16"/>
          <w:szCs w:val="16"/>
        </w:rPr>
        <w:tab/>
        <w:t xml:space="preserve">   </w:t>
      </w:r>
      <w:proofErr w:type="spellStart"/>
      <w:r w:rsidRPr="00E06132">
        <w:rPr>
          <w:rFonts w:asciiTheme="minorHAnsi" w:hAnsiTheme="minorHAnsi" w:cstheme="minorHAnsi"/>
          <w:bCs/>
          <w:sz w:val="16"/>
          <w:szCs w:val="16"/>
        </w:rPr>
        <w:t>Chubirko</w:t>
      </w:r>
      <w:proofErr w:type="spellEnd"/>
    </w:p>
    <w:p w14:paraId="112F778C" w14:textId="77777777" w:rsidR="009E0EA7" w:rsidRPr="00E06132" w:rsidRDefault="009E0EA7" w:rsidP="009E0EA7">
      <w:pPr>
        <w:pStyle w:val="NoSpacing"/>
        <w:rPr>
          <w:rFonts w:asciiTheme="minorHAnsi" w:hAnsiTheme="minorHAnsi" w:cstheme="minorHAnsi"/>
        </w:rPr>
      </w:pPr>
    </w:p>
    <w:p w14:paraId="6509EAD5" w14:textId="77777777" w:rsidR="009E0EA7" w:rsidRPr="00E06132" w:rsidRDefault="009E0EA7" w:rsidP="009E0EA7">
      <w:pPr>
        <w:pStyle w:val="NoSpacing"/>
        <w:rPr>
          <w:rFonts w:asciiTheme="minorHAnsi" w:hAnsiTheme="minorHAnsi" w:cstheme="minorHAnsi"/>
          <w:b/>
          <w:bCs/>
          <w:sz w:val="18"/>
          <w:szCs w:val="18"/>
          <w:u w:val="single"/>
        </w:rPr>
      </w:pPr>
    </w:p>
    <w:p w14:paraId="0566239B" w14:textId="77777777" w:rsidR="00CF57C3" w:rsidRDefault="00CF57C3" w:rsidP="00CF57C3">
      <w:pPr>
        <w:pStyle w:val="NoSpacing"/>
        <w:rPr>
          <w:sz w:val="16"/>
          <w:szCs w:val="16"/>
        </w:rPr>
      </w:pPr>
      <w:r>
        <w:rPr>
          <w:noProof/>
          <w:lang w:eastAsia="en-US"/>
        </w:rPr>
        <w:drawing>
          <wp:inline distT="0" distB="0" distL="0" distR="0" wp14:anchorId="4C36B884" wp14:editId="6A516ACE">
            <wp:extent cx="1828800" cy="1781175"/>
            <wp:effectExtent l="0" t="0" r="0" b="9525"/>
            <wp:docPr id="22" name="Picture 22" descr="Akiko Hosh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Akiko Hoshin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28800" cy="1781175"/>
                    </a:xfrm>
                    <a:prstGeom prst="rect">
                      <a:avLst/>
                    </a:prstGeom>
                    <a:noFill/>
                    <a:ln>
                      <a:noFill/>
                    </a:ln>
                  </pic:spPr>
                </pic:pic>
              </a:graphicData>
            </a:graphic>
          </wp:inline>
        </w:drawing>
      </w:r>
      <w:r>
        <w:rPr>
          <w:noProof/>
          <w:lang w:eastAsia="en-US"/>
        </w:rPr>
        <w:drawing>
          <wp:inline distT="0" distB="0" distL="0" distR="0" wp14:anchorId="507B4C48" wp14:editId="252A5221">
            <wp:extent cx="1438275" cy="2076450"/>
            <wp:effectExtent l="0" t="0" r="9525" b="0"/>
            <wp:docPr id="21" name="Picture 21" descr="Jacques Bre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Jacques Bred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38275" cy="2076450"/>
                    </a:xfrm>
                    <a:prstGeom prst="rect">
                      <a:avLst/>
                    </a:prstGeom>
                    <a:noFill/>
                    <a:ln>
                      <a:noFill/>
                    </a:ln>
                  </pic:spPr>
                </pic:pic>
              </a:graphicData>
            </a:graphic>
          </wp:inline>
        </w:drawing>
      </w:r>
      <w:r>
        <w:t xml:space="preserve"> </w:t>
      </w:r>
      <w:r>
        <w:rPr>
          <w:noProof/>
          <w:lang w:eastAsia="en-US"/>
        </w:rPr>
        <w:drawing>
          <wp:inline distT="0" distB="0" distL="0" distR="0" wp14:anchorId="639D8C03" wp14:editId="2E1128A1">
            <wp:extent cx="1924050" cy="1609725"/>
            <wp:effectExtent l="0" t="0" r="0" b="9525"/>
            <wp:docPr id="20" name="Picture 20" descr="Mathieu Weemaels, pas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Mathieu Weemaels, pastel"/>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24050" cy="1609725"/>
                    </a:xfrm>
                    <a:prstGeom prst="rect">
                      <a:avLst/>
                    </a:prstGeom>
                    <a:noFill/>
                    <a:ln>
                      <a:noFill/>
                    </a:ln>
                  </pic:spPr>
                </pic:pic>
              </a:graphicData>
            </a:graphic>
          </wp:inline>
        </w:drawing>
      </w:r>
    </w:p>
    <w:p w14:paraId="3A70AD11" w14:textId="77777777" w:rsidR="00CF57C3" w:rsidRPr="00E06132" w:rsidRDefault="00CF57C3" w:rsidP="00CF57C3">
      <w:pPr>
        <w:pStyle w:val="NoSpacing"/>
        <w:rPr>
          <w:rFonts w:asciiTheme="minorHAnsi" w:hAnsiTheme="minorHAnsi" w:cstheme="minorHAnsi"/>
          <w:sz w:val="16"/>
          <w:szCs w:val="16"/>
        </w:rPr>
      </w:pPr>
      <w:r w:rsidRPr="00E06132">
        <w:rPr>
          <w:rFonts w:asciiTheme="minorHAnsi" w:hAnsiTheme="minorHAnsi" w:cstheme="minorHAnsi"/>
          <w:sz w:val="16"/>
          <w:szCs w:val="16"/>
        </w:rPr>
        <w:t>Hoshino</w:t>
      </w:r>
      <w:r w:rsidRPr="00E06132">
        <w:rPr>
          <w:rFonts w:asciiTheme="minorHAnsi" w:hAnsiTheme="minorHAnsi" w:cstheme="minorHAnsi"/>
          <w:sz w:val="16"/>
          <w:szCs w:val="16"/>
        </w:rPr>
        <w:tab/>
      </w:r>
      <w:r w:rsidRPr="00E06132">
        <w:rPr>
          <w:rFonts w:asciiTheme="minorHAnsi" w:hAnsiTheme="minorHAnsi" w:cstheme="minorHAnsi"/>
          <w:sz w:val="16"/>
          <w:szCs w:val="16"/>
        </w:rPr>
        <w:tab/>
      </w:r>
      <w:r w:rsidRPr="00E06132">
        <w:rPr>
          <w:rFonts w:asciiTheme="minorHAnsi" w:hAnsiTheme="minorHAnsi" w:cstheme="minorHAnsi"/>
          <w:sz w:val="16"/>
          <w:szCs w:val="16"/>
        </w:rPr>
        <w:tab/>
      </w:r>
      <w:r w:rsidRPr="00E06132">
        <w:rPr>
          <w:rFonts w:asciiTheme="minorHAnsi" w:hAnsiTheme="minorHAnsi" w:cstheme="minorHAnsi"/>
          <w:sz w:val="16"/>
          <w:szCs w:val="16"/>
        </w:rPr>
        <w:tab/>
        <w:t xml:space="preserve">           </w:t>
      </w:r>
      <w:proofErr w:type="spellStart"/>
      <w:r w:rsidRPr="00E06132">
        <w:rPr>
          <w:rFonts w:asciiTheme="minorHAnsi" w:hAnsiTheme="minorHAnsi" w:cstheme="minorHAnsi"/>
          <w:sz w:val="16"/>
          <w:szCs w:val="16"/>
        </w:rPr>
        <w:t>Bredy</w:t>
      </w:r>
      <w:proofErr w:type="spellEnd"/>
      <w:r w:rsidRPr="00E06132">
        <w:rPr>
          <w:rFonts w:asciiTheme="minorHAnsi" w:hAnsiTheme="minorHAnsi" w:cstheme="minorHAnsi"/>
          <w:sz w:val="16"/>
          <w:szCs w:val="16"/>
        </w:rPr>
        <w:tab/>
      </w:r>
      <w:r w:rsidRPr="00E06132">
        <w:rPr>
          <w:rFonts w:asciiTheme="minorHAnsi" w:hAnsiTheme="minorHAnsi" w:cstheme="minorHAnsi"/>
          <w:sz w:val="16"/>
          <w:szCs w:val="16"/>
        </w:rPr>
        <w:tab/>
      </w:r>
      <w:r w:rsidRPr="00E06132">
        <w:rPr>
          <w:rFonts w:asciiTheme="minorHAnsi" w:hAnsiTheme="minorHAnsi" w:cstheme="minorHAnsi"/>
          <w:sz w:val="16"/>
          <w:szCs w:val="16"/>
        </w:rPr>
        <w:tab/>
      </w:r>
      <w:r w:rsidRPr="00E06132">
        <w:rPr>
          <w:rFonts w:asciiTheme="minorHAnsi" w:hAnsiTheme="minorHAnsi" w:cstheme="minorHAnsi"/>
          <w:sz w:val="16"/>
          <w:szCs w:val="16"/>
        </w:rPr>
        <w:tab/>
        <w:t>Mathieu</w:t>
      </w:r>
    </w:p>
    <w:p w14:paraId="5C38B2D3" w14:textId="52810F77" w:rsidR="009E0EA7" w:rsidRPr="00E06132" w:rsidRDefault="009E0EA7" w:rsidP="009E0EA7">
      <w:pPr>
        <w:pStyle w:val="NoSpacing"/>
        <w:rPr>
          <w:rFonts w:asciiTheme="minorHAnsi" w:hAnsiTheme="minorHAnsi" w:cstheme="minorHAnsi"/>
          <w:bCs/>
          <w:sz w:val="16"/>
          <w:szCs w:val="16"/>
        </w:rPr>
      </w:pPr>
    </w:p>
    <w:p w14:paraId="3C3B2046" w14:textId="77777777" w:rsidR="00722AEF" w:rsidRDefault="00722AEF" w:rsidP="009E0EA7">
      <w:pPr>
        <w:pStyle w:val="NoSpacing"/>
        <w:rPr>
          <w:bCs/>
          <w:sz w:val="16"/>
          <w:szCs w:val="16"/>
        </w:rPr>
      </w:pPr>
    </w:p>
    <w:p w14:paraId="06312E09" w14:textId="77777777" w:rsidR="009E0EA7" w:rsidRDefault="009E0EA7" w:rsidP="009E0EA7">
      <w:pPr>
        <w:pStyle w:val="NoSpacing"/>
        <w:rPr>
          <w:bCs/>
          <w:sz w:val="16"/>
          <w:szCs w:val="16"/>
        </w:rPr>
      </w:pPr>
      <w:r>
        <w:rPr>
          <w:noProof/>
          <w:lang w:eastAsia="en-US"/>
        </w:rPr>
        <w:drawing>
          <wp:inline distT="0" distB="0" distL="0" distR="0" wp14:anchorId="29D7974A" wp14:editId="4ED3B864">
            <wp:extent cx="1657350" cy="1800225"/>
            <wp:effectExtent l="0" t="0" r="0" b="9525"/>
            <wp:docPr id="37" name="Picture 37" descr="De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ega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57350" cy="1800225"/>
                    </a:xfrm>
                    <a:prstGeom prst="rect">
                      <a:avLst/>
                    </a:prstGeom>
                    <a:noFill/>
                    <a:ln>
                      <a:noFill/>
                    </a:ln>
                  </pic:spPr>
                </pic:pic>
              </a:graphicData>
            </a:graphic>
          </wp:inline>
        </w:drawing>
      </w:r>
      <w:r>
        <w:rPr>
          <w:noProof/>
          <w:lang w:eastAsia="en-US"/>
        </w:rPr>
        <w:drawing>
          <wp:inline distT="0" distB="0" distL="0" distR="0" wp14:anchorId="2B55B6BF" wp14:editId="12509A73">
            <wp:extent cx="1228725" cy="1828800"/>
            <wp:effectExtent l="0" t="0" r="9525" b="0"/>
            <wp:docPr id="36" name="Picture 36" descr="Ivor H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vor Hel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28725" cy="1828800"/>
                    </a:xfrm>
                    <a:prstGeom prst="rect">
                      <a:avLst/>
                    </a:prstGeom>
                    <a:noFill/>
                    <a:ln>
                      <a:noFill/>
                    </a:ln>
                  </pic:spPr>
                </pic:pic>
              </a:graphicData>
            </a:graphic>
          </wp:inline>
        </w:drawing>
      </w:r>
      <w:r>
        <w:t xml:space="preserve"> </w:t>
      </w:r>
      <w:r>
        <w:rPr>
          <w:noProof/>
          <w:lang w:eastAsia="en-US"/>
        </w:rPr>
        <w:drawing>
          <wp:inline distT="0" distB="0" distL="0" distR="0" wp14:anchorId="3941F82F" wp14:editId="32DAE4B6">
            <wp:extent cx="1371600" cy="1790700"/>
            <wp:effectExtent l="0" t="0" r="0" b="0"/>
            <wp:docPr id="35" name="Picture 35" descr="The Fine Art Nude, museumuesum: Richard Diebenkorn, Standing N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The Fine Art Nude, museumuesum: Richard Diebenkorn, Standing Nud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71600" cy="1790700"/>
                    </a:xfrm>
                    <a:prstGeom prst="rect">
                      <a:avLst/>
                    </a:prstGeom>
                    <a:noFill/>
                    <a:ln>
                      <a:noFill/>
                    </a:ln>
                  </pic:spPr>
                </pic:pic>
              </a:graphicData>
            </a:graphic>
          </wp:inline>
        </w:drawing>
      </w:r>
      <w:r>
        <w:t xml:space="preserve"> </w:t>
      </w:r>
      <w:r>
        <w:rPr>
          <w:noProof/>
          <w:lang w:eastAsia="en-US"/>
        </w:rPr>
        <w:drawing>
          <wp:inline distT="0" distB="0" distL="0" distR="0" wp14:anchorId="1284F874" wp14:editId="123C47EB">
            <wp:extent cx="1343025" cy="1809750"/>
            <wp:effectExtent l="0" t="0" r="9525" b="0"/>
            <wp:docPr id="34" name="Picture 34" descr="Laut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Lautrec"/>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43025" cy="1809750"/>
                    </a:xfrm>
                    <a:prstGeom prst="rect">
                      <a:avLst/>
                    </a:prstGeom>
                    <a:noFill/>
                    <a:ln>
                      <a:noFill/>
                    </a:ln>
                  </pic:spPr>
                </pic:pic>
              </a:graphicData>
            </a:graphic>
          </wp:inline>
        </w:drawing>
      </w:r>
    </w:p>
    <w:p w14:paraId="27BFB988" w14:textId="77777777" w:rsidR="009E0EA7" w:rsidRPr="00E06132" w:rsidRDefault="009E0EA7" w:rsidP="009E0EA7">
      <w:pPr>
        <w:pStyle w:val="NoSpacing"/>
        <w:rPr>
          <w:rFonts w:asciiTheme="minorHAnsi" w:hAnsiTheme="minorHAnsi" w:cstheme="minorHAnsi"/>
          <w:bCs/>
          <w:sz w:val="16"/>
          <w:szCs w:val="16"/>
        </w:rPr>
      </w:pPr>
      <w:r w:rsidRPr="00E06132">
        <w:rPr>
          <w:rFonts w:asciiTheme="minorHAnsi" w:hAnsiTheme="minorHAnsi" w:cstheme="minorHAnsi"/>
          <w:bCs/>
          <w:sz w:val="16"/>
          <w:szCs w:val="16"/>
        </w:rPr>
        <w:t xml:space="preserve">            Degas</w:t>
      </w:r>
      <w:r w:rsidRPr="00E06132">
        <w:rPr>
          <w:rFonts w:asciiTheme="minorHAnsi" w:hAnsiTheme="minorHAnsi" w:cstheme="minorHAnsi"/>
          <w:bCs/>
          <w:sz w:val="16"/>
          <w:szCs w:val="16"/>
        </w:rPr>
        <w:tab/>
      </w:r>
      <w:r w:rsidRPr="00E06132">
        <w:rPr>
          <w:rFonts w:asciiTheme="minorHAnsi" w:hAnsiTheme="minorHAnsi" w:cstheme="minorHAnsi"/>
          <w:bCs/>
          <w:sz w:val="16"/>
          <w:szCs w:val="16"/>
        </w:rPr>
        <w:tab/>
      </w:r>
      <w:r w:rsidRPr="00E06132">
        <w:rPr>
          <w:rFonts w:asciiTheme="minorHAnsi" w:hAnsiTheme="minorHAnsi" w:cstheme="minorHAnsi"/>
          <w:bCs/>
          <w:sz w:val="16"/>
          <w:szCs w:val="16"/>
        </w:rPr>
        <w:tab/>
        <w:t>Ivor Hele</w:t>
      </w:r>
      <w:r w:rsidRPr="00E06132">
        <w:rPr>
          <w:rFonts w:asciiTheme="minorHAnsi" w:hAnsiTheme="minorHAnsi" w:cstheme="minorHAnsi"/>
          <w:bCs/>
          <w:sz w:val="16"/>
          <w:szCs w:val="16"/>
        </w:rPr>
        <w:tab/>
      </w:r>
      <w:r w:rsidRPr="00E06132">
        <w:rPr>
          <w:rFonts w:asciiTheme="minorHAnsi" w:hAnsiTheme="minorHAnsi" w:cstheme="minorHAnsi"/>
          <w:bCs/>
          <w:sz w:val="16"/>
          <w:szCs w:val="16"/>
        </w:rPr>
        <w:tab/>
        <w:t xml:space="preserve">              </w:t>
      </w:r>
      <w:proofErr w:type="spellStart"/>
      <w:r w:rsidRPr="00E06132">
        <w:rPr>
          <w:rFonts w:asciiTheme="minorHAnsi" w:hAnsiTheme="minorHAnsi" w:cstheme="minorHAnsi"/>
          <w:bCs/>
          <w:sz w:val="16"/>
          <w:szCs w:val="16"/>
        </w:rPr>
        <w:t>Diebenkorn</w:t>
      </w:r>
      <w:proofErr w:type="spellEnd"/>
      <w:r w:rsidRPr="00E06132">
        <w:rPr>
          <w:rFonts w:asciiTheme="minorHAnsi" w:hAnsiTheme="minorHAnsi" w:cstheme="minorHAnsi"/>
          <w:bCs/>
          <w:sz w:val="16"/>
          <w:szCs w:val="16"/>
        </w:rPr>
        <w:tab/>
      </w:r>
      <w:r w:rsidRPr="00E06132">
        <w:rPr>
          <w:rFonts w:asciiTheme="minorHAnsi" w:hAnsiTheme="minorHAnsi" w:cstheme="minorHAnsi"/>
          <w:bCs/>
          <w:sz w:val="16"/>
          <w:szCs w:val="16"/>
        </w:rPr>
        <w:tab/>
        <w:t xml:space="preserve">                  Lautrec</w:t>
      </w:r>
    </w:p>
    <w:p w14:paraId="78E51A2A" w14:textId="057D7018" w:rsidR="003379D4" w:rsidRDefault="003379D4">
      <w:pPr>
        <w:suppressAutoHyphens w:val="0"/>
        <w:spacing w:after="160" w:line="259" w:lineRule="auto"/>
        <w:rPr>
          <w:b/>
          <w:sz w:val="16"/>
          <w:szCs w:val="16"/>
          <w:u w:val="single"/>
        </w:rPr>
      </w:pPr>
      <w:r>
        <w:rPr>
          <w:b/>
          <w:sz w:val="16"/>
          <w:szCs w:val="16"/>
          <w:u w:val="single"/>
        </w:rPr>
        <w:br w:type="page"/>
      </w:r>
    </w:p>
    <w:p w14:paraId="5A4A08A5" w14:textId="77777777" w:rsidR="00CF57C3" w:rsidRPr="00E06132" w:rsidRDefault="00CF57C3" w:rsidP="00CF57C3">
      <w:pPr>
        <w:pStyle w:val="NoSpacing"/>
        <w:rPr>
          <w:rFonts w:asciiTheme="minorHAnsi" w:hAnsiTheme="minorHAnsi" w:cstheme="minorHAnsi"/>
          <w:sz w:val="16"/>
          <w:szCs w:val="16"/>
        </w:rPr>
      </w:pPr>
      <w:r w:rsidRPr="00E06132">
        <w:rPr>
          <w:rFonts w:asciiTheme="minorHAnsi" w:hAnsiTheme="minorHAnsi" w:cstheme="minorHAnsi"/>
          <w:b/>
          <w:sz w:val="16"/>
          <w:szCs w:val="16"/>
          <w:u w:val="single"/>
        </w:rPr>
        <w:lastRenderedPageBreak/>
        <w:t>Week 8</w:t>
      </w:r>
      <w:r w:rsidRPr="00E06132">
        <w:rPr>
          <w:rFonts w:asciiTheme="minorHAnsi" w:hAnsiTheme="minorHAnsi" w:cstheme="minorHAnsi"/>
          <w:sz w:val="16"/>
          <w:szCs w:val="16"/>
        </w:rPr>
        <w:t>:</w:t>
      </w:r>
      <w:r w:rsidRPr="00E06132">
        <w:rPr>
          <w:rFonts w:asciiTheme="minorHAnsi" w:hAnsiTheme="minorHAnsi" w:cstheme="minorHAnsi"/>
          <w:sz w:val="16"/>
          <w:szCs w:val="16"/>
        </w:rPr>
        <w:tab/>
      </w:r>
    </w:p>
    <w:p w14:paraId="653A89DD" w14:textId="77777777" w:rsidR="00CF57C3" w:rsidRPr="00E06132" w:rsidRDefault="00CF57C3" w:rsidP="00CF57C3">
      <w:pPr>
        <w:pStyle w:val="NoSpacing"/>
        <w:rPr>
          <w:rFonts w:asciiTheme="minorHAnsi" w:hAnsiTheme="minorHAnsi" w:cstheme="minorHAnsi"/>
          <w:i/>
          <w:sz w:val="16"/>
          <w:szCs w:val="16"/>
        </w:rPr>
      </w:pPr>
      <w:r w:rsidRPr="00E06132">
        <w:rPr>
          <w:rFonts w:asciiTheme="minorHAnsi" w:hAnsiTheme="minorHAnsi" w:cstheme="minorHAnsi"/>
          <w:b/>
          <w:sz w:val="16"/>
          <w:szCs w:val="16"/>
        </w:rPr>
        <w:t>Experimentation with limited color, figure in space</w:t>
      </w:r>
      <w:r w:rsidRPr="00E06132">
        <w:rPr>
          <w:rFonts w:asciiTheme="minorHAnsi" w:hAnsiTheme="minorHAnsi" w:cstheme="minorHAnsi"/>
          <w:i/>
          <w:sz w:val="16"/>
          <w:szCs w:val="16"/>
        </w:rPr>
        <w:t xml:space="preserve"> (constructing the body with convincing mass, integrating seeing with </w:t>
      </w:r>
      <w:proofErr w:type="spellStart"/>
      <w:r w:rsidRPr="00E06132">
        <w:rPr>
          <w:rFonts w:asciiTheme="minorHAnsi" w:hAnsiTheme="minorHAnsi" w:cstheme="minorHAnsi"/>
          <w:i/>
          <w:sz w:val="16"/>
          <w:szCs w:val="16"/>
        </w:rPr>
        <w:t>markmaking</w:t>
      </w:r>
      <w:proofErr w:type="spellEnd"/>
      <w:r w:rsidRPr="00E06132">
        <w:rPr>
          <w:rFonts w:asciiTheme="minorHAnsi" w:hAnsiTheme="minorHAnsi" w:cstheme="minorHAnsi"/>
          <w:i/>
          <w:sz w:val="16"/>
          <w:szCs w:val="16"/>
        </w:rPr>
        <w:t xml:space="preserve"> to produce more felt drawings, developing critical, analytical skills, sensitivity to edge.)</w:t>
      </w:r>
    </w:p>
    <w:p w14:paraId="11C7E105" w14:textId="77777777" w:rsidR="00CF57C3" w:rsidRPr="00E06132" w:rsidRDefault="00CF57C3" w:rsidP="00CF57C3">
      <w:pPr>
        <w:pStyle w:val="NoSpacing"/>
        <w:rPr>
          <w:rFonts w:asciiTheme="minorHAnsi" w:hAnsiTheme="minorHAnsi" w:cstheme="minorHAnsi"/>
          <w:b/>
          <w:bCs/>
          <w:sz w:val="16"/>
          <w:szCs w:val="16"/>
        </w:rPr>
      </w:pPr>
    </w:p>
    <w:p w14:paraId="3C10285A" w14:textId="77777777" w:rsidR="00CF57C3" w:rsidRPr="00E06132" w:rsidRDefault="00CF57C3" w:rsidP="00CF57C3">
      <w:pPr>
        <w:pStyle w:val="NoSpacing"/>
        <w:rPr>
          <w:rFonts w:asciiTheme="minorHAnsi" w:hAnsiTheme="minorHAnsi" w:cstheme="minorHAnsi"/>
          <w:bCs/>
          <w:sz w:val="16"/>
          <w:szCs w:val="16"/>
        </w:rPr>
      </w:pPr>
      <w:r w:rsidRPr="00E06132">
        <w:rPr>
          <w:rFonts w:asciiTheme="minorHAnsi" w:hAnsiTheme="minorHAnsi" w:cstheme="minorHAnsi"/>
          <w:b/>
          <w:bCs/>
          <w:sz w:val="16"/>
          <w:szCs w:val="16"/>
          <w:u w:val="single"/>
        </w:rPr>
        <w:t>Assignment</w:t>
      </w:r>
      <w:r w:rsidRPr="00E06132">
        <w:rPr>
          <w:rFonts w:asciiTheme="minorHAnsi" w:hAnsiTheme="minorHAnsi" w:cstheme="minorHAnsi"/>
          <w:bCs/>
          <w:sz w:val="16"/>
          <w:szCs w:val="16"/>
        </w:rPr>
        <w:t xml:space="preserve">:   2 color </w:t>
      </w:r>
      <w:proofErr w:type="spellStart"/>
      <w:r w:rsidRPr="00E06132">
        <w:rPr>
          <w:rFonts w:asciiTheme="minorHAnsi" w:hAnsiTheme="minorHAnsi" w:cstheme="minorHAnsi"/>
          <w:bCs/>
          <w:sz w:val="16"/>
          <w:szCs w:val="16"/>
        </w:rPr>
        <w:t>mastercopies</w:t>
      </w:r>
      <w:proofErr w:type="spellEnd"/>
      <w:r w:rsidRPr="00E06132">
        <w:rPr>
          <w:rFonts w:asciiTheme="minorHAnsi" w:hAnsiTheme="minorHAnsi" w:cstheme="minorHAnsi"/>
          <w:bCs/>
          <w:sz w:val="16"/>
          <w:szCs w:val="16"/>
        </w:rPr>
        <w:t>, 1 from Lautrec, 1 from your choice.  Have comps for a single full figure in setting/environment with consideration to lighting, limited color palette, continue working with mass, modeling, light, and space to create effective content.</w:t>
      </w:r>
    </w:p>
    <w:p w14:paraId="52E8CCA0" w14:textId="77777777" w:rsidR="00CF57C3" w:rsidRPr="00E06132" w:rsidRDefault="00CF57C3" w:rsidP="00CF57C3">
      <w:pPr>
        <w:pStyle w:val="NoSpacing"/>
        <w:rPr>
          <w:rFonts w:asciiTheme="minorHAnsi" w:hAnsiTheme="minorHAnsi" w:cstheme="minorHAnsi"/>
          <w:bCs/>
          <w:sz w:val="16"/>
          <w:szCs w:val="16"/>
        </w:rPr>
      </w:pPr>
    </w:p>
    <w:p w14:paraId="47FEFE5A" w14:textId="77777777" w:rsidR="00CF57C3" w:rsidRDefault="00CF57C3" w:rsidP="00CF57C3">
      <w:pPr>
        <w:pStyle w:val="NoSpacing"/>
      </w:pPr>
      <w:r>
        <w:rPr>
          <w:noProof/>
          <w:lang w:eastAsia="en-US"/>
        </w:rPr>
        <w:drawing>
          <wp:inline distT="0" distB="0" distL="0" distR="0" wp14:anchorId="635084A6" wp14:editId="22FDBE2E">
            <wp:extent cx="962025" cy="1381125"/>
            <wp:effectExtent l="0" t="0" r="9525" b="9525"/>
            <wp:docPr id="19" name="Picture 19" descr="Elise Rieuf (1897-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Elise Rieuf (1897-199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62025" cy="1381125"/>
                    </a:xfrm>
                    <a:prstGeom prst="rect">
                      <a:avLst/>
                    </a:prstGeom>
                    <a:noFill/>
                    <a:ln>
                      <a:noFill/>
                    </a:ln>
                  </pic:spPr>
                </pic:pic>
              </a:graphicData>
            </a:graphic>
          </wp:inline>
        </w:drawing>
      </w:r>
      <w:r>
        <w:rPr>
          <w:noProof/>
          <w:lang w:eastAsia="en-US"/>
        </w:rPr>
        <w:drawing>
          <wp:inline distT="0" distB="0" distL="0" distR="0" wp14:anchorId="7B75B76F" wp14:editId="6E0B1D86">
            <wp:extent cx="1390650" cy="1400175"/>
            <wp:effectExtent l="0" t="0" r="0" b="9525"/>
            <wp:docPr id="18" name="Picture 18" descr="~`✯`~DirkDzimir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rkDzimirsky"/>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90650" cy="1400175"/>
                    </a:xfrm>
                    <a:prstGeom prst="rect">
                      <a:avLst/>
                    </a:prstGeom>
                    <a:noFill/>
                    <a:ln>
                      <a:noFill/>
                    </a:ln>
                  </pic:spPr>
                </pic:pic>
              </a:graphicData>
            </a:graphic>
          </wp:inline>
        </w:drawing>
      </w:r>
      <w:r>
        <w:rPr>
          <w:noProof/>
          <w:lang w:eastAsia="en-US"/>
        </w:rPr>
        <w:drawing>
          <wp:inline distT="0" distB="0" distL="0" distR="0" wp14:anchorId="3B7895CA" wp14:editId="1C1746D1">
            <wp:extent cx="1038225" cy="1438275"/>
            <wp:effectExtent l="0" t="0" r="9525" b="9525"/>
            <wp:docPr id="17" name="Picture 17" descr="Penelope mil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Penelope milne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38225" cy="1438275"/>
                    </a:xfrm>
                    <a:prstGeom prst="rect">
                      <a:avLst/>
                    </a:prstGeom>
                    <a:noFill/>
                    <a:ln>
                      <a:noFill/>
                    </a:ln>
                  </pic:spPr>
                </pic:pic>
              </a:graphicData>
            </a:graphic>
          </wp:inline>
        </w:drawing>
      </w:r>
      <w:r>
        <w:t xml:space="preserve"> </w:t>
      </w:r>
      <w:r>
        <w:rPr>
          <w:noProof/>
          <w:lang w:eastAsia="en-US"/>
        </w:rPr>
        <w:drawing>
          <wp:inline distT="0" distB="0" distL="0" distR="0" wp14:anchorId="44049100" wp14:editId="7E3B7501">
            <wp:extent cx="1123950" cy="1409700"/>
            <wp:effectExtent l="0" t="0" r="0" b="0"/>
            <wp:docPr id="16" name="Picture 16" descr="Fujinami Rie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Fujinami Rieko"/>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23950" cy="1409700"/>
                    </a:xfrm>
                    <a:prstGeom prst="rect">
                      <a:avLst/>
                    </a:prstGeom>
                    <a:noFill/>
                    <a:ln>
                      <a:noFill/>
                    </a:ln>
                  </pic:spPr>
                </pic:pic>
              </a:graphicData>
            </a:graphic>
          </wp:inline>
        </w:drawing>
      </w:r>
      <w:r>
        <w:t xml:space="preserve"> </w:t>
      </w:r>
      <w:r>
        <w:rPr>
          <w:noProof/>
          <w:lang w:eastAsia="en-US"/>
        </w:rPr>
        <w:drawing>
          <wp:inline distT="0" distB="0" distL="0" distR="0" wp14:anchorId="4A04968E" wp14:editId="2D10B4B5">
            <wp:extent cx="876300" cy="1381125"/>
            <wp:effectExtent l="0" t="0" r="0" b="9525"/>
            <wp:docPr id="15" name="Picture 15" descr="Sp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Spea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76300" cy="1381125"/>
                    </a:xfrm>
                    <a:prstGeom prst="rect">
                      <a:avLst/>
                    </a:prstGeom>
                    <a:noFill/>
                    <a:ln>
                      <a:noFill/>
                    </a:ln>
                  </pic:spPr>
                </pic:pic>
              </a:graphicData>
            </a:graphic>
          </wp:inline>
        </w:drawing>
      </w:r>
    </w:p>
    <w:p w14:paraId="1C708F93" w14:textId="77777777" w:rsidR="00CF57C3" w:rsidRPr="00E06132" w:rsidRDefault="00CF57C3" w:rsidP="00CF57C3">
      <w:pPr>
        <w:pStyle w:val="NoSpacing"/>
        <w:rPr>
          <w:rFonts w:asciiTheme="minorHAnsi" w:hAnsiTheme="minorHAnsi" w:cstheme="minorHAnsi"/>
          <w:bCs/>
          <w:sz w:val="16"/>
          <w:szCs w:val="16"/>
        </w:rPr>
      </w:pPr>
      <w:proofErr w:type="spellStart"/>
      <w:r w:rsidRPr="00E06132">
        <w:rPr>
          <w:rFonts w:asciiTheme="minorHAnsi" w:hAnsiTheme="minorHAnsi" w:cstheme="minorHAnsi"/>
          <w:sz w:val="16"/>
          <w:szCs w:val="16"/>
        </w:rPr>
        <w:t>Rieuf</w:t>
      </w:r>
      <w:proofErr w:type="spellEnd"/>
      <w:r w:rsidRPr="00E06132">
        <w:rPr>
          <w:rFonts w:asciiTheme="minorHAnsi" w:hAnsiTheme="minorHAnsi" w:cstheme="minorHAnsi"/>
          <w:sz w:val="16"/>
          <w:szCs w:val="16"/>
        </w:rPr>
        <w:tab/>
      </w:r>
      <w:r w:rsidRPr="00E06132">
        <w:rPr>
          <w:rFonts w:asciiTheme="minorHAnsi" w:hAnsiTheme="minorHAnsi" w:cstheme="minorHAnsi"/>
          <w:sz w:val="16"/>
          <w:szCs w:val="16"/>
        </w:rPr>
        <w:tab/>
      </w:r>
      <w:r w:rsidRPr="00E06132">
        <w:rPr>
          <w:rFonts w:asciiTheme="minorHAnsi" w:hAnsiTheme="minorHAnsi" w:cstheme="minorHAnsi"/>
          <w:sz w:val="16"/>
          <w:szCs w:val="16"/>
        </w:rPr>
        <w:tab/>
        <w:t xml:space="preserve"> </w:t>
      </w:r>
      <w:proofErr w:type="spellStart"/>
      <w:r w:rsidRPr="00E06132">
        <w:rPr>
          <w:rFonts w:asciiTheme="minorHAnsi" w:hAnsiTheme="minorHAnsi" w:cstheme="minorHAnsi"/>
          <w:sz w:val="16"/>
          <w:szCs w:val="16"/>
        </w:rPr>
        <w:t>DirkDzimirsky</w:t>
      </w:r>
      <w:proofErr w:type="spellEnd"/>
      <w:r w:rsidRPr="00E06132">
        <w:rPr>
          <w:rFonts w:asciiTheme="minorHAnsi" w:hAnsiTheme="minorHAnsi" w:cstheme="minorHAnsi"/>
          <w:sz w:val="16"/>
          <w:szCs w:val="16"/>
        </w:rPr>
        <w:tab/>
        <w:t xml:space="preserve">         Penelope Miner</w:t>
      </w:r>
      <w:r w:rsidRPr="00E06132">
        <w:rPr>
          <w:rFonts w:asciiTheme="minorHAnsi" w:hAnsiTheme="minorHAnsi" w:cstheme="minorHAnsi"/>
          <w:sz w:val="16"/>
          <w:szCs w:val="16"/>
        </w:rPr>
        <w:tab/>
      </w:r>
      <w:r w:rsidRPr="00E06132">
        <w:rPr>
          <w:rFonts w:asciiTheme="minorHAnsi" w:hAnsiTheme="minorHAnsi" w:cstheme="minorHAnsi"/>
          <w:sz w:val="16"/>
          <w:szCs w:val="16"/>
        </w:rPr>
        <w:tab/>
        <w:t>Reiko</w:t>
      </w:r>
      <w:r w:rsidRPr="00E06132">
        <w:rPr>
          <w:rFonts w:asciiTheme="minorHAnsi" w:hAnsiTheme="minorHAnsi" w:cstheme="minorHAnsi"/>
          <w:sz w:val="16"/>
          <w:szCs w:val="16"/>
        </w:rPr>
        <w:tab/>
      </w:r>
      <w:r w:rsidRPr="00E06132">
        <w:rPr>
          <w:rFonts w:asciiTheme="minorHAnsi" w:hAnsiTheme="minorHAnsi" w:cstheme="minorHAnsi"/>
          <w:sz w:val="16"/>
          <w:szCs w:val="16"/>
        </w:rPr>
        <w:tab/>
        <w:t>Spear</w:t>
      </w:r>
    </w:p>
    <w:p w14:paraId="64325BF4" w14:textId="77777777" w:rsidR="00965864" w:rsidRPr="00E06132" w:rsidRDefault="00965864" w:rsidP="00CF57C3">
      <w:pPr>
        <w:pStyle w:val="NoSpacing"/>
        <w:rPr>
          <w:rFonts w:asciiTheme="minorHAnsi" w:hAnsiTheme="minorHAnsi" w:cstheme="minorHAnsi"/>
          <w:sz w:val="18"/>
          <w:szCs w:val="18"/>
          <w:u w:val="single"/>
        </w:rPr>
      </w:pPr>
    </w:p>
    <w:p w14:paraId="3F720A5B" w14:textId="77777777" w:rsidR="00CF57C3" w:rsidRPr="00E06132" w:rsidRDefault="00CF57C3" w:rsidP="00CF57C3">
      <w:pPr>
        <w:pStyle w:val="NoSpacing"/>
        <w:rPr>
          <w:rFonts w:asciiTheme="minorHAnsi" w:hAnsiTheme="minorHAnsi" w:cstheme="minorHAnsi"/>
          <w:sz w:val="16"/>
          <w:szCs w:val="16"/>
        </w:rPr>
      </w:pPr>
      <w:r w:rsidRPr="00E06132">
        <w:rPr>
          <w:rFonts w:asciiTheme="minorHAnsi" w:hAnsiTheme="minorHAnsi" w:cstheme="minorHAnsi"/>
          <w:sz w:val="16"/>
          <w:szCs w:val="16"/>
          <w:u w:val="single"/>
        </w:rPr>
        <w:t>Week 9</w:t>
      </w:r>
      <w:r w:rsidRPr="00E06132">
        <w:rPr>
          <w:rFonts w:asciiTheme="minorHAnsi" w:hAnsiTheme="minorHAnsi" w:cstheme="minorHAnsi"/>
          <w:sz w:val="16"/>
          <w:szCs w:val="16"/>
        </w:rPr>
        <w:t>:</w:t>
      </w:r>
      <w:r w:rsidRPr="00E06132">
        <w:rPr>
          <w:rFonts w:asciiTheme="minorHAnsi" w:hAnsiTheme="minorHAnsi" w:cstheme="minorHAnsi"/>
          <w:sz w:val="16"/>
          <w:szCs w:val="16"/>
        </w:rPr>
        <w:tab/>
      </w:r>
    </w:p>
    <w:p w14:paraId="15041F33" w14:textId="77777777" w:rsidR="00CF57C3" w:rsidRPr="00E06132" w:rsidRDefault="00CF57C3" w:rsidP="00CF57C3">
      <w:pPr>
        <w:pStyle w:val="NoSpacing"/>
        <w:rPr>
          <w:rFonts w:asciiTheme="minorHAnsi" w:hAnsiTheme="minorHAnsi" w:cstheme="minorHAnsi"/>
          <w:b/>
          <w:bCs/>
          <w:sz w:val="16"/>
          <w:szCs w:val="16"/>
        </w:rPr>
      </w:pPr>
      <w:r w:rsidRPr="00E06132">
        <w:rPr>
          <w:rFonts w:asciiTheme="minorHAnsi" w:hAnsiTheme="minorHAnsi" w:cstheme="minorHAnsi"/>
          <w:b/>
          <w:sz w:val="16"/>
          <w:szCs w:val="16"/>
        </w:rPr>
        <w:t xml:space="preserve">Color head portrait on toned paper (inks, </w:t>
      </w:r>
      <w:proofErr w:type="spellStart"/>
      <w:r w:rsidRPr="00E06132">
        <w:rPr>
          <w:rFonts w:asciiTheme="minorHAnsi" w:hAnsiTheme="minorHAnsi" w:cstheme="minorHAnsi"/>
          <w:b/>
          <w:sz w:val="16"/>
          <w:szCs w:val="16"/>
        </w:rPr>
        <w:t>wc</w:t>
      </w:r>
      <w:proofErr w:type="spellEnd"/>
      <w:r w:rsidRPr="00E06132">
        <w:rPr>
          <w:rFonts w:asciiTheme="minorHAnsi" w:hAnsiTheme="minorHAnsi" w:cstheme="minorHAnsi"/>
          <w:b/>
          <w:sz w:val="16"/>
          <w:szCs w:val="16"/>
        </w:rPr>
        <w:t xml:space="preserve">, pastels including oil pastel if you like, you may also bring clay to work with) </w:t>
      </w:r>
      <w:r w:rsidRPr="00E06132">
        <w:rPr>
          <w:rFonts w:asciiTheme="minorHAnsi" w:hAnsiTheme="minorHAnsi" w:cstheme="minorHAnsi"/>
          <w:i/>
          <w:sz w:val="16"/>
          <w:szCs w:val="16"/>
        </w:rPr>
        <w:t>(</w:t>
      </w:r>
      <w:proofErr w:type="spellStart"/>
      <w:r w:rsidRPr="00E06132">
        <w:rPr>
          <w:rFonts w:asciiTheme="minorHAnsi" w:hAnsiTheme="minorHAnsi" w:cstheme="minorHAnsi"/>
          <w:i/>
          <w:sz w:val="16"/>
          <w:szCs w:val="16"/>
        </w:rPr>
        <w:t>develpment</w:t>
      </w:r>
      <w:proofErr w:type="spellEnd"/>
      <w:r w:rsidRPr="00E06132">
        <w:rPr>
          <w:rFonts w:asciiTheme="minorHAnsi" w:hAnsiTheme="minorHAnsi" w:cstheme="minorHAnsi"/>
          <w:i/>
          <w:sz w:val="16"/>
          <w:szCs w:val="16"/>
        </w:rPr>
        <w:t xml:space="preserve"> of underlying structure, mark making, color and light sensitivity, mass and weight, personal content)</w:t>
      </w:r>
      <w:bookmarkStart w:id="1" w:name="OLE_LINK2"/>
      <w:bookmarkStart w:id="2" w:name="OLE_LINK1"/>
      <w:r w:rsidRPr="00E06132">
        <w:rPr>
          <w:rFonts w:asciiTheme="minorHAnsi" w:hAnsiTheme="minorHAnsi" w:cstheme="minorHAnsi"/>
          <w:i/>
          <w:sz w:val="16"/>
          <w:szCs w:val="16"/>
        </w:rPr>
        <w:t xml:space="preserve"> </w:t>
      </w:r>
      <w:r w:rsidRPr="00E06132">
        <w:rPr>
          <w:rFonts w:asciiTheme="minorHAnsi" w:hAnsiTheme="minorHAnsi" w:cstheme="minorHAnsi"/>
          <w:sz w:val="16"/>
          <w:szCs w:val="16"/>
        </w:rPr>
        <w:t>Reference:</w:t>
      </w:r>
      <w:bookmarkEnd w:id="1"/>
      <w:bookmarkEnd w:id="2"/>
      <w:r w:rsidRPr="00E06132">
        <w:rPr>
          <w:rFonts w:asciiTheme="minorHAnsi" w:hAnsiTheme="minorHAnsi" w:cstheme="minorHAnsi"/>
          <w:sz w:val="16"/>
          <w:szCs w:val="16"/>
        </w:rPr>
        <w:t xml:space="preserve"> Giacometti, Jerome </w:t>
      </w:r>
      <w:proofErr w:type="spellStart"/>
      <w:r w:rsidRPr="00E06132">
        <w:rPr>
          <w:rFonts w:asciiTheme="minorHAnsi" w:hAnsiTheme="minorHAnsi" w:cstheme="minorHAnsi"/>
          <w:sz w:val="16"/>
          <w:szCs w:val="16"/>
        </w:rPr>
        <w:t>Witkin</w:t>
      </w:r>
      <w:proofErr w:type="spellEnd"/>
      <w:r w:rsidRPr="00E06132">
        <w:rPr>
          <w:rFonts w:asciiTheme="minorHAnsi" w:hAnsiTheme="minorHAnsi" w:cstheme="minorHAnsi"/>
          <w:sz w:val="16"/>
          <w:szCs w:val="16"/>
        </w:rPr>
        <w:t xml:space="preserve">, Edgar </w:t>
      </w:r>
      <w:proofErr w:type="spellStart"/>
      <w:r w:rsidRPr="00E06132">
        <w:rPr>
          <w:rFonts w:asciiTheme="minorHAnsi" w:hAnsiTheme="minorHAnsi" w:cstheme="minorHAnsi"/>
          <w:sz w:val="16"/>
          <w:szCs w:val="16"/>
        </w:rPr>
        <w:t>Jerrins</w:t>
      </w:r>
      <w:proofErr w:type="spellEnd"/>
      <w:r w:rsidRPr="00E06132">
        <w:rPr>
          <w:rFonts w:asciiTheme="minorHAnsi" w:hAnsiTheme="minorHAnsi" w:cstheme="minorHAnsi"/>
          <w:sz w:val="16"/>
          <w:szCs w:val="16"/>
        </w:rPr>
        <w:t xml:space="preserve">, </w:t>
      </w:r>
      <w:proofErr w:type="spellStart"/>
      <w:r w:rsidRPr="00E06132">
        <w:rPr>
          <w:rFonts w:asciiTheme="minorHAnsi" w:hAnsiTheme="minorHAnsi" w:cstheme="minorHAnsi"/>
          <w:sz w:val="16"/>
          <w:szCs w:val="16"/>
        </w:rPr>
        <w:t>Kitaj</w:t>
      </w:r>
      <w:proofErr w:type="spellEnd"/>
      <w:r w:rsidRPr="00E06132">
        <w:rPr>
          <w:rFonts w:asciiTheme="minorHAnsi" w:hAnsiTheme="minorHAnsi" w:cstheme="minorHAnsi"/>
          <w:i/>
          <w:sz w:val="16"/>
          <w:szCs w:val="16"/>
        </w:rPr>
        <w:t xml:space="preserve"> </w:t>
      </w:r>
      <w:r w:rsidRPr="00E06132">
        <w:rPr>
          <w:rFonts w:asciiTheme="minorHAnsi" w:hAnsiTheme="minorHAnsi" w:cstheme="minorHAnsi"/>
          <w:b/>
          <w:bCs/>
          <w:sz w:val="16"/>
          <w:szCs w:val="16"/>
        </w:rPr>
        <w:t xml:space="preserve">Critique.  </w:t>
      </w:r>
    </w:p>
    <w:p w14:paraId="5A2DAEB5" w14:textId="77777777" w:rsidR="00CF57C3" w:rsidRPr="00E06132" w:rsidRDefault="00CF57C3" w:rsidP="00CF57C3">
      <w:pPr>
        <w:pStyle w:val="NoSpacing"/>
        <w:rPr>
          <w:rFonts w:asciiTheme="minorHAnsi" w:hAnsiTheme="minorHAnsi" w:cstheme="minorHAnsi"/>
          <w:b/>
          <w:bCs/>
          <w:sz w:val="16"/>
          <w:szCs w:val="16"/>
        </w:rPr>
      </w:pPr>
    </w:p>
    <w:p w14:paraId="25944506" w14:textId="77777777" w:rsidR="00CF57C3" w:rsidRPr="00E06132" w:rsidRDefault="00CF57C3" w:rsidP="00CF57C3">
      <w:pPr>
        <w:pStyle w:val="NoSpacing"/>
        <w:rPr>
          <w:rFonts w:asciiTheme="minorHAnsi" w:hAnsiTheme="minorHAnsi" w:cstheme="minorHAnsi"/>
          <w:b/>
          <w:bCs/>
          <w:sz w:val="16"/>
          <w:szCs w:val="16"/>
        </w:rPr>
      </w:pPr>
      <w:r w:rsidRPr="00E06132">
        <w:rPr>
          <w:rFonts w:asciiTheme="minorHAnsi" w:hAnsiTheme="minorHAnsi" w:cstheme="minorHAnsi"/>
          <w:b/>
          <w:bCs/>
          <w:sz w:val="16"/>
          <w:szCs w:val="16"/>
          <w:u w:val="single"/>
        </w:rPr>
        <w:t>Assignment</w:t>
      </w:r>
      <w:r w:rsidRPr="00E06132">
        <w:rPr>
          <w:rFonts w:asciiTheme="minorHAnsi" w:hAnsiTheme="minorHAnsi" w:cstheme="minorHAnsi"/>
          <w:b/>
          <w:bCs/>
          <w:sz w:val="16"/>
          <w:szCs w:val="16"/>
        </w:rPr>
        <w:t xml:space="preserve">: </w:t>
      </w:r>
      <w:r w:rsidRPr="00E06132">
        <w:rPr>
          <w:rFonts w:asciiTheme="minorHAnsi" w:hAnsiTheme="minorHAnsi" w:cstheme="minorHAnsi"/>
          <w:bCs/>
          <w:sz w:val="16"/>
          <w:szCs w:val="16"/>
        </w:rPr>
        <w:t>Work on figure in space, due Monday</w:t>
      </w:r>
      <w:r w:rsidRPr="00E06132">
        <w:rPr>
          <w:rFonts w:asciiTheme="minorHAnsi" w:hAnsiTheme="minorHAnsi" w:cstheme="minorHAnsi"/>
          <w:b/>
          <w:bCs/>
          <w:sz w:val="16"/>
          <w:szCs w:val="16"/>
        </w:rPr>
        <w:t xml:space="preserve">.  </w:t>
      </w:r>
    </w:p>
    <w:p w14:paraId="4428C6E7" w14:textId="77777777" w:rsidR="00CF57C3" w:rsidRDefault="00CF57C3" w:rsidP="00CF57C3">
      <w:pPr>
        <w:pStyle w:val="NoSpacing"/>
        <w:rPr>
          <w:b/>
          <w:bCs/>
          <w:sz w:val="16"/>
          <w:szCs w:val="16"/>
        </w:rPr>
      </w:pPr>
    </w:p>
    <w:p w14:paraId="6B636FF2" w14:textId="77777777" w:rsidR="00CF57C3" w:rsidRDefault="00CF57C3" w:rsidP="00CF57C3">
      <w:pPr>
        <w:pStyle w:val="NoSpacing"/>
      </w:pPr>
      <w:r>
        <w:rPr>
          <w:noProof/>
          <w:lang w:eastAsia="en-US"/>
        </w:rPr>
        <w:drawing>
          <wp:inline distT="0" distB="0" distL="0" distR="0" wp14:anchorId="74F1458A" wp14:editId="6705AB67">
            <wp:extent cx="1381125" cy="1809750"/>
            <wp:effectExtent l="0" t="0" r="9525" b="0"/>
            <wp:docPr id="14" name="Picture 14" descr="Graham Smith Illustration Blog: LIFE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Graham Smith Illustration Blog: LIFE DRAWING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81125" cy="1809750"/>
                    </a:xfrm>
                    <a:prstGeom prst="rect">
                      <a:avLst/>
                    </a:prstGeom>
                    <a:noFill/>
                    <a:ln>
                      <a:noFill/>
                    </a:ln>
                  </pic:spPr>
                </pic:pic>
              </a:graphicData>
            </a:graphic>
          </wp:inline>
        </w:drawing>
      </w:r>
      <w:r>
        <w:rPr>
          <w:noProof/>
          <w:lang w:eastAsia="en-US"/>
        </w:rPr>
        <w:drawing>
          <wp:inline distT="0" distB="0" distL="0" distR="0" wp14:anchorId="5F8D7A63" wp14:editId="519D1E5A">
            <wp:extent cx="1304925" cy="1819275"/>
            <wp:effectExtent l="0" t="0" r="9525" b="9525"/>
            <wp:docPr id="13" name="Picture 13" descr="Jim D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Jim Din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04925" cy="1819275"/>
                    </a:xfrm>
                    <a:prstGeom prst="rect">
                      <a:avLst/>
                    </a:prstGeom>
                    <a:noFill/>
                    <a:ln>
                      <a:noFill/>
                    </a:ln>
                  </pic:spPr>
                </pic:pic>
              </a:graphicData>
            </a:graphic>
          </wp:inline>
        </w:drawing>
      </w:r>
      <w:r>
        <w:t xml:space="preserve"> </w:t>
      </w:r>
      <w:r>
        <w:rPr>
          <w:noProof/>
          <w:lang w:eastAsia="en-US"/>
        </w:rPr>
        <w:drawing>
          <wp:inline distT="0" distB="0" distL="0" distR="0" wp14:anchorId="13A23C3D" wp14:editId="51EDA5F5">
            <wp:extent cx="1581150" cy="1790700"/>
            <wp:effectExtent l="0" t="0" r="0" b="0"/>
            <wp:docPr id="12" name="Picture 12" descr="Paula Rego, she packs a p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Paula Rego, she packs a punch!"/>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81150" cy="1790700"/>
                    </a:xfrm>
                    <a:prstGeom prst="rect">
                      <a:avLst/>
                    </a:prstGeom>
                    <a:noFill/>
                    <a:ln>
                      <a:noFill/>
                    </a:ln>
                  </pic:spPr>
                </pic:pic>
              </a:graphicData>
            </a:graphic>
          </wp:inline>
        </w:drawing>
      </w:r>
      <w:r>
        <w:t xml:space="preserve"> </w:t>
      </w:r>
      <w:r>
        <w:rPr>
          <w:noProof/>
          <w:lang w:eastAsia="en-US"/>
        </w:rPr>
        <w:drawing>
          <wp:inline distT="0" distB="0" distL="0" distR="0" wp14:anchorId="250491E1" wp14:editId="3B5D3177">
            <wp:extent cx="1419225" cy="1790700"/>
            <wp:effectExtent l="0" t="0" r="9525" b="0"/>
            <wp:docPr id="11" name="Picture 11" descr="Raphael S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Raphael Soye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19225" cy="1790700"/>
                    </a:xfrm>
                    <a:prstGeom prst="rect">
                      <a:avLst/>
                    </a:prstGeom>
                    <a:noFill/>
                    <a:ln>
                      <a:noFill/>
                    </a:ln>
                  </pic:spPr>
                </pic:pic>
              </a:graphicData>
            </a:graphic>
          </wp:inline>
        </w:drawing>
      </w:r>
    </w:p>
    <w:p w14:paraId="60CA838F" w14:textId="77777777" w:rsidR="00CF57C3" w:rsidRPr="00E06132" w:rsidRDefault="00CF57C3" w:rsidP="00CF57C3">
      <w:pPr>
        <w:pStyle w:val="NoSpacing"/>
        <w:tabs>
          <w:tab w:val="left" w:pos="2475"/>
        </w:tabs>
        <w:rPr>
          <w:rFonts w:asciiTheme="minorHAnsi" w:hAnsiTheme="minorHAnsi" w:cstheme="minorHAnsi"/>
          <w:b/>
          <w:bCs/>
          <w:sz w:val="16"/>
          <w:szCs w:val="16"/>
        </w:rPr>
      </w:pPr>
      <w:r w:rsidRPr="00E06132">
        <w:rPr>
          <w:rFonts w:asciiTheme="minorHAnsi" w:hAnsiTheme="minorHAnsi" w:cstheme="minorHAnsi"/>
          <w:sz w:val="16"/>
          <w:szCs w:val="16"/>
        </w:rPr>
        <w:t>Graham Smith</w:t>
      </w:r>
      <w:r w:rsidRPr="00E06132">
        <w:rPr>
          <w:rFonts w:asciiTheme="minorHAnsi" w:hAnsiTheme="minorHAnsi" w:cstheme="minorHAnsi"/>
          <w:sz w:val="16"/>
          <w:szCs w:val="16"/>
        </w:rPr>
        <w:tab/>
      </w:r>
      <w:r w:rsidRPr="00E06132">
        <w:rPr>
          <w:rFonts w:asciiTheme="minorHAnsi" w:hAnsiTheme="minorHAnsi" w:cstheme="minorHAnsi"/>
          <w:sz w:val="16"/>
          <w:szCs w:val="16"/>
        </w:rPr>
        <w:tab/>
        <w:t>Jim Dine</w:t>
      </w:r>
      <w:r w:rsidRPr="00E06132">
        <w:rPr>
          <w:rFonts w:asciiTheme="minorHAnsi" w:hAnsiTheme="minorHAnsi" w:cstheme="minorHAnsi"/>
          <w:sz w:val="16"/>
          <w:szCs w:val="16"/>
        </w:rPr>
        <w:tab/>
      </w:r>
      <w:r w:rsidRPr="00E06132">
        <w:rPr>
          <w:rFonts w:asciiTheme="minorHAnsi" w:hAnsiTheme="minorHAnsi" w:cstheme="minorHAnsi"/>
          <w:sz w:val="16"/>
          <w:szCs w:val="16"/>
        </w:rPr>
        <w:tab/>
      </w:r>
      <w:r w:rsidRPr="00E06132">
        <w:rPr>
          <w:rFonts w:asciiTheme="minorHAnsi" w:hAnsiTheme="minorHAnsi" w:cstheme="minorHAnsi"/>
          <w:sz w:val="16"/>
          <w:szCs w:val="16"/>
        </w:rPr>
        <w:tab/>
        <w:t xml:space="preserve">Paula </w:t>
      </w:r>
      <w:proofErr w:type="spellStart"/>
      <w:r w:rsidRPr="00E06132">
        <w:rPr>
          <w:rFonts w:asciiTheme="minorHAnsi" w:hAnsiTheme="minorHAnsi" w:cstheme="minorHAnsi"/>
          <w:sz w:val="16"/>
          <w:szCs w:val="16"/>
        </w:rPr>
        <w:t>Rego</w:t>
      </w:r>
      <w:proofErr w:type="spellEnd"/>
      <w:r w:rsidRPr="00E06132">
        <w:rPr>
          <w:rFonts w:asciiTheme="minorHAnsi" w:hAnsiTheme="minorHAnsi" w:cstheme="minorHAnsi"/>
          <w:sz w:val="16"/>
          <w:szCs w:val="16"/>
        </w:rPr>
        <w:tab/>
      </w:r>
      <w:r w:rsidRPr="00E06132">
        <w:rPr>
          <w:rFonts w:asciiTheme="minorHAnsi" w:hAnsiTheme="minorHAnsi" w:cstheme="minorHAnsi"/>
          <w:sz w:val="16"/>
          <w:szCs w:val="16"/>
        </w:rPr>
        <w:tab/>
      </w:r>
      <w:proofErr w:type="spellStart"/>
      <w:r w:rsidRPr="00E06132">
        <w:rPr>
          <w:rFonts w:asciiTheme="minorHAnsi" w:hAnsiTheme="minorHAnsi" w:cstheme="minorHAnsi"/>
          <w:sz w:val="16"/>
          <w:szCs w:val="16"/>
        </w:rPr>
        <w:t>Soyer</w:t>
      </w:r>
      <w:proofErr w:type="spellEnd"/>
    </w:p>
    <w:p w14:paraId="5425ED79" w14:textId="77777777" w:rsidR="00CF57C3" w:rsidRPr="00E06132" w:rsidRDefault="00CF57C3" w:rsidP="00CF57C3">
      <w:pPr>
        <w:pStyle w:val="NoSpacing"/>
        <w:rPr>
          <w:rFonts w:asciiTheme="minorHAnsi" w:hAnsiTheme="minorHAnsi" w:cstheme="minorHAnsi"/>
          <w:b/>
          <w:bCs/>
          <w:sz w:val="16"/>
          <w:szCs w:val="16"/>
        </w:rPr>
      </w:pPr>
    </w:p>
    <w:p w14:paraId="6FE5808A" w14:textId="77777777" w:rsidR="00722AEF" w:rsidRPr="00E06132" w:rsidRDefault="00722AEF" w:rsidP="00CF57C3">
      <w:pPr>
        <w:pStyle w:val="NoSpacing"/>
        <w:rPr>
          <w:rFonts w:asciiTheme="minorHAnsi" w:hAnsiTheme="minorHAnsi" w:cstheme="minorHAnsi"/>
          <w:b/>
          <w:bCs/>
          <w:sz w:val="16"/>
          <w:szCs w:val="16"/>
          <w:u w:val="single"/>
        </w:rPr>
      </w:pPr>
    </w:p>
    <w:p w14:paraId="4E1423B5" w14:textId="7CD0C369" w:rsidR="00CF57C3" w:rsidRPr="00E06132" w:rsidRDefault="00CF57C3" w:rsidP="00CF57C3">
      <w:pPr>
        <w:pStyle w:val="NoSpacing"/>
        <w:rPr>
          <w:rFonts w:asciiTheme="minorHAnsi" w:hAnsiTheme="minorHAnsi" w:cstheme="minorHAnsi"/>
          <w:b/>
          <w:bCs/>
          <w:sz w:val="16"/>
          <w:szCs w:val="16"/>
        </w:rPr>
      </w:pPr>
      <w:r w:rsidRPr="00E06132">
        <w:rPr>
          <w:rFonts w:asciiTheme="minorHAnsi" w:hAnsiTheme="minorHAnsi" w:cstheme="minorHAnsi"/>
          <w:b/>
          <w:bCs/>
          <w:sz w:val="16"/>
          <w:szCs w:val="16"/>
          <w:u w:val="single"/>
        </w:rPr>
        <w:t>Week 10</w:t>
      </w:r>
      <w:r w:rsidRPr="00E06132">
        <w:rPr>
          <w:rFonts w:asciiTheme="minorHAnsi" w:hAnsiTheme="minorHAnsi" w:cstheme="minorHAnsi"/>
          <w:b/>
          <w:bCs/>
          <w:sz w:val="16"/>
          <w:szCs w:val="16"/>
        </w:rPr>
        <w:t xml:space="preserve">: </w:t>
      </w:r>
    </w:p>
    <w:p w14:paraId="75AAAE0B" w14:textId="77777777" w:rsidR="00CF57C3" w:rsidRPr="00E06132" w:rsidRDefault="00CF57C3" w:rsidP="00CF57C3">
      <w:pPr>
        <w:pStyle w:val="NoSpacing"/>
        <w:rPr>
          <w:rFonts w:asciiTheme="minorHAnsi" w:hAnsiTheme="minorHAnsi" w:cstheme="minorHAnsi"/>
          <w:bCs/>
          <w:sz w:val="16"/>
          <w:szCs w:val="16"/>
        </w:rPr>
      </w:pPr>
      <w:r w:rsidRPr="00E06132">
        <w:rPr>
          <w:rFonts w:asciiTheme="minorHAnsi" w:hAnsiTheme="minorHAnsi" w:cstheme="minorHAnsi"/>
          <w:bCs/>
          <w:sz w:val="16"/>
          <w:szCs w:val="16"/>
        </w:rPr>
        <w:t>In class, longer pose, composition and space, working with extended color palette (developing pictorial awareness, foreshortening, enhancing and understanding mass, surface, and color content)</w:t>
      </w:r>
    </w:p>
    <w:p w14:paraId="2FE3CD4A" w14:textId="77777777" w:rsidR="00CF57C3" w:rsidRPr="00E06132" w:rsidRDefault="00CF57C3" w:rsidP="00CF57C3">
      <w:pPr>
        <w:pStyle w:val="NoSpacing"/>
        <w:rPr>
          <w:rFonts w:asciiTheme="minorHAnsi" w:hAnsiTheme="minorHAnsi" w:cstheme="minorHAnsi"/>
          <w:b/>
          <w:bCs/>
          <w:sz w:val="16"/>
          <w:szCs w:val="16"/>
        </w:rPr>
      </w:pPr>
    </w:p>
    <w:p w14:paraId="31BB415B" w14:textId="1A2BF2E4" w:rsidR="00965864" w:rsidRPr="00E06132" w:rsidRDefault="00CF57C3" w:rsidP="00CF57C3">
      <w:pPr>
        <w:pStyle w:val="NoSpacing"/>
        <w:rPr>
          <w:rFonts w:asciiTheme="minorHAnsi" w:hAnsiTheme="minorHAnsi" w:cstheme="minorHAnsi"/>
          <w:bCs/>
          <w:sz w:val="16"/>
          <w:szCs w:val="16"/>
        </w:rPr>
      </w:pPr>
      <w:r w:rsidRPr="00E06132">
        <w:rPr>
          <w:rFonts w:asciiTheme="minorHAnsi" w:hAnsiTheme="minorHAnsi" w:cstheme="minorHAnsi"/>
          <w:b/>
          <w:bCs/>
          <w:sz w:val="16"/>
          <w:szCs w:val="16"/>
          <w:u w:val="single"/>
        </w:rPr>
        <w:t>Assignment</w:t>
      </w:r>
      <w:r w:rsidRPr="00E06132">
        <w:rPr>
          <w:rFonts w:asciiTheme="minorHAnsi" w:hAnsiTheme="minorHAnsi" w:cstheme="minorHAnsi"/>
          <w:bCs/>
          <w:sz w:val="16"/>
          <w:szCs w:val="16"/>
        </w:rPr>
        <w:t>: Review and work anatomical studies in journal.  Begin 2+ figure color in space on colored, toned ground.  You need artist resources, write a 1 page description of how you chose these artists as relating to your personal vision and aiding your understanding of form in space.</w:t>
      </w:r>
    </w:p>
    <w:p w14:paraId="2311CC21" w14:textId="77777777" w:rsidR="00722AEF" w:rsidRPr="00E06132" w:rsidRDefault="00722AEF" w:rsidP="00CF57C3">
      <w:pPr>
        <w:pStyle w:val="NoSpacing"/>
        <w:rPr>
          <w:rFonts w:asciiTheme="minorHAnsi" w:hAnsiTheme="minorHAnsi" w:cstheme="minorHAnsi"/>
          <w:bCs/>
          <w:sz w:val="16"/>
          <w:szCs w:val="16"/>
        </w:rPr>
      </w:pPr>
    </w:p>
    <w:p w14:paraId="1B5F0840" w14:textId="77777777" w:rsidR="00CF57C3" w:rsidRDefault="00CF57C3" w:rsidP="00CF57C3">
      <w:pPr>
        <w:pStyle w:val="NoSpacing"/>
      </w:pPr>
      <w:r>
        <w:rPr>
          <w:noProof/>
          <w:lang w:eastAsia="en-US"/>
        </w:rPr>
        <w:drawing>
          <wp:inline distT="0" distB="0" distL="0" distR="0" wp14:anchorId="013F7C13" wp14:editId="7B879035">
            <wp:extent cx="2047875" cy="1390650"/>
            <wp:effectExtent l="0" t="0" r="9525" b="0"/>
            <wp:docPr id="10" name="Picture 10" descr="Henri Toulouse-Lautrec Two Friends    globalgaller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enri Toulouse-Lautrec Two Friends    globalgallery.com"/>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47875" cy="1390650"/>
                    </a:xfrm>
                    <a:prstGeom prst="rect">
                      <a:avLst/>
                    </a:prstGeom>
                    <a:noFill/>
                    <a:ln>
                      <a:noFill/>
                    </a:ln>
                  </pic:spPr>
                </pic:pic>
              </a:graphicData>
            </a:graphic>
          </wp:inline>
        </w:drawing>
      </w:r>
      <w:r>
        <w:rPr>
          <w:noProof/>
          <w:lang w:eastAsia="en-US"/>
        </w:rPr>
        <w:drawing>
          <wp:inline distT="0" distB="0" distL="0" distR="0" wp14:anchorId="1AB44103" wp14:editId="102EC392">
            <wp:extent cx="1152525" cy="1524000"/>
            <wp:effectExtent l="0" t="0" r="9525" b="0"/>
            <wp:docPr id="9" name="Picture 9" descr="De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Dega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52525" cy="1524000"/>
                    </a:xfrm>
                    <a:prstGeom prst="rect">
                      <a:avLst/>
                    </a:prstGeom>
                    <a:noFill/>
                    <a:ln>
                      <a:noFill/>
                    </a:ln>
                  </pic:spPr>
                </pic:pic>
              </a:graphicData>
            </a:graphic>
          </wp:inline>
        </w:drawing>
      </w:r>
      <w:r>
        <w:t xml:space="preserve"> </w:t>
      </w:r>
      <w:r>
        <w:rPr>
          <w:noProof/>
          <w:lang w:eastAsia="en-US"/>
        </w:rPr>
        <w:drawing>
          <wp:inline distT="0" distB="0" distL="0" distR="0" wp14:anchorId="6D116358" wp14:editId="4F1D26B9">
            <wp:extent cx="1114425" cy="1562100"/>
            <wp:effectExtent l="0" t="0" r="9525" b="0"/>
            <wp:docPr id="8" name="Picture 8" descr="Sidney Goodman  The Struggle  1995-1996  Charcoal and pastel on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Sidney Goodman  The Struggle  1995-1996  Charcoal and pastel on pape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14425" cy="1562100"/>
                    </a:xfrm>
                    <a:prstGeom prst="rect">
                      <a:avLst/>
                    </a:prstGeom>
                    <a:noFill/>
                    <a:ln>
                      <a:noFill/>
                    </a:ln>
                  </pic:spPr>
                </pic:pic>
              </a:graphicData>
            </a:graphic>
          </wp:inline>
        </w:drawing>
      </w:r>
      <w:r>
        <w:t xml:space="preserve"> </w:t>
      </w:r>
      <w:r>
        <w:rPr>
          <w:noProof/>
          <w:lang w:eastAsia="en-US"/>
        </w:rPr>
        <w:drawing>
          <wp:inline distT="0" distB="0" distL="0" distR="0" wp14:anchorId="2C635582" wp14:editId="79D42EF2">
            <wp:extent cx="1247775" cy="1676400"/>
            <wp:effectExtent l="0" t="0" r="9525" b="0"/>
            <wp:docPr id="7" name="Picture 7" descr="Paula Rego, artelien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Paula Rego, artelienzo"/>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47775" cy="1676400"/>
                    </a:xfrm>
                    <a:prstGeom prst="rect">
                      <a:avLst/>
                    </a:prstGeom>
                    <a:noFill/>
                    <a:ln>
                      <a:noFill/>
                    </a:ln>
                  </pic:spPr>
                </pic:pic>
              </a:graphicData>
            </a:graphic>
          </wp:inline>
        </w:drawing>
      </w:r>
    </w:p>
    <w:p w14:paraId="27CC2EE8" w14:textId="77777777" w:rsidR="00CF57C3" w:rsidRDefault="00CF57C3" w:rsidP="00CF57C3">
      <w:pPr>
        <w:pStyle w:val="NoSpacing"/>
        <w:rPr>
          <w:b/>
          <w:bCs/>
          <w:sz w:val="16"/>
          <w:szCs w:val="16"/>
        </w:rPr>
      </w:pPr>
    </w:p>
    <w:p w14:paraId="5F3041D6" w14:textId="44B9CF45" w:rsidR="00CF57C3" w:rsidRPr="00E06132" w:rsidRDefault="00CF57C3" w:rsidP="00CF57C3">
      <w:pPr>
        <w:pStyle w:val="NoSpacing"/>
        <w:rPr>
          <w:rFonts w:asciiTheme="minorHAnsi" w:hAnsiTheme="minorHAnsi" w:cstheme="minorHAnsi"/>
          <w:b/>
          <w:bCs/>
          <w:sz w:val="16"/>
          <w:szCs w:val="16"/>
        </w:rPr>
      </w:pPr>
      <w:r w:rsidRPr="00E06132">
        <w:rPr>
          <w:rFonts w:asciiTheme="minorHAnsi" w:hAnsiTheme="minorHAnsi" w:cstheme="minorHAnsi"/>
          <w:b/>
          <w:bCs/>
          <w:sz w:val="16"/>
          <w:szCs w:val="16"/>
        </w:rPr>
        <w:t>Lautrec</w:t>
      </w:r>
      <w:r w:rsidRPr="00E06132">
        <w:rPr>
          <w:rFonts w:asciiTheme="minorHAnsi" w:hAnsiTheme="minorHAnsi" w:cstheme="minorHAnsi"/>
          <w:b/>
          <w:bCs/>
          <w:sz w:val="16"/>
          <w:szCs w:val="16"/>
        </w:rPr>
        <w:tab/>
      </w:r>
      <w:r w:rsidRPr="00E06132">
        <w:rPr>
          <w:rFonts w:asciiTheme="minorHAnsi" w:hAnsiTheme="minorHAnsi" w:cstheme="minorHAnsi"/>
          <w:b/>
          <w:bCs/>
          <w:sz w:val="16"/>
          <w:szCs w:val="16"/>
        </w:rPr>
        <w:tab/>
      </w:r>
      <w:r w:rsidRPr="00E06132">
        <w:rPr>
          <w:rFonts w:asciiTheme="minorHAnsi" w:hAnsiTheme="minorHAnsi" w:cstheme="minorHAnsi"/>
          <w:b/>
          <w:bCs/>
          <w:sz w:val="16"/>
          <w:szCs w:val="16"/>
        </w:rPr>
        <w:tab/>
      </w:r>
      <w:r w:rsidRPr="00E06132">
        <w:rPr>
          <w:rFonts w:asciiTheme="minorHAnsi" w:hAnsiTheme="minorHAnsi" w:cstheme="minorHAnsi"/>
          <w:b/>
          <w:bCs/>
          <w:sz w:val="16"/>
          <w:szCs w:val="16"/>
        </w:rPr>
        <w:tab/>
      </w:r>
      <w:r w:rsidRPr="00E06132">
        <w:rPr>
          <w:rFonts w:asciiTheme="minorHAnsi" w:hAnsiTheme="minorHAnsi" w:cstheme="minorHAnsi"/>
          <w:b/>
          <w:bCs/>
          <w:sz w:val="16"/>
          <w:szCs w:val="16"/>
        </w:rPr>
        <w:tab/>
        <w:t>Degas</w:t>
      </w:r>
      <w:r w:rsidRPr="00E06132">
        <w:rPr>
          <w:rFonts w:asciiTheme="minorHAnsi" w:hAnsiTheme="minorHAnsi" w:cstheme="minorHAnsi"/>
          <w:b/>
          <w:bCs/>
          <w:sz w:val="16"/>
          <w:szCs w:val="16"/>
        </w:rPr>
        <w:tab/>
      </w:r>
      <w:r w:rsidRPr="00E06132">
        <w:rPr>
          <w:rFonts w:asciiTheme="minorHAnsi" w:hAnsiTheme="minorHAnsi" w:cstheme="minorHAnsi"/>
          <w:b/>
          <w:bCs/>
          <w:sz w:val="16"/>
          <w:szCs w:val="16"/>
        </w:rPr>
        <w:tab/>
      </w:r>
      <w:r w:rsidRPr="00E06132">
        <w:rPr>
          <w:rFonts w:asciiTheme="minorHAnsi" w:hAnsiTheme="minorHAnsi" w:cstheme="minorHAnsi"/>
          <w:b/>
          <w:bCs/>
          <w:sz w:val="16"/>
          <w:szCs w:val="16"/>
        </w:rPr>
        <w:tab/>
        <w:t>Goodman</w:t>
      </w:r>
      <w:r w:rsidRPr="00E06132">
        <w:rPr>
          <w:rFonts w:asciiTheme="minorHAnsi" w:hAnsiTheme="minorHAnsi" w:cstheme="minorHAnsi"/>
          <w:b/>
          <w:bCs/>
          <w:sz w:val="16"/>
          <w:szCs w:val="16"/>
        </w:rPr>
        <w:tab/>
      </w:r>
      <w:r w:rsidR="00E06132">
        <w:rPr>
          <w:rFonts w:asciiTheme="minorHAnsi" w:hAnsiTheme="minorHAnsi" w:cstheme="minorHAnsi"/>
          <w:b/>
          <w:bCs/>
          <w:sz w:val="16"/>
          <w:szCs w:val="16"/>
        </w:rPr>
        <w:tab/>
      </w:r>
      <w:proofErr w:type="spellStart"/>
      <w:r w:rsidRPr="00E06132">
        <w:rPr>
          <w:rFonts w:asciiTheme="minorHAnsi" w:hAnsiTheme="minorHAnsi" w:cstheme="minorHAnsi"/>
          <w:b/>
          <w:bCs/>
          <w:sz w:val="16"/>
          <w:szCs w:val="16"/>
        </w:rPr>
        <w:t>Rego</w:t>
      </w:r>
      <w:proofErr w:type="spellEnd"/>
    </w:p>
    <w:p w14:paraId="543849BC" w14:textId="77777777" w:rsidR="00CF57C3" w:rsidRPr="00E06132" w:rsidRDefault="00CF57C3" w:rsidP="00CF57C3">
      <w:pPr>
        <w:pStyle w:val="NoSpacing"/>
        <w:rPr>
          <w:rFonts w:asciiTheme="minorHAnsi" w:hAnsiTheme="minorHAnsi" w:cstheme="minorHAnsi"/>
          <w:b/>
          <w:bCs/>
          <w:sz w:val="16"/>
          <w:szCs w:val="16"/>
          <w:u w:val="single"/>
        </w:rPr>
      </w:pPr>
    </w:p>
    <w:p w14:paraId="6324E9D8" w14:textId="77777777" w:rsidR="00722AEF" w:rsidRPr="00E06132" w:rsidRDefault="00722AEF" w:rsidP="00CF57C3">
      <w:pPr>
        <w:pStyle w:val="NoSpacing"/>
        <w:rPr>
          <w:rFonts w:asciiTheme="minorHAnsi" w:hAnsiTheme="minorHAnsi" w:cstheme="minorHAnsi"/>
          <w:b/>
          <w:bCs/>
          <w:sz w:val="16"/>
          <w:szCs w:val="16"/>
          <w:u w:val="single"/>
        </w:rPr>
      </w:pPr>
    </w:p>
    <w:p w14:paraId="6620C029" w14:textId="77777777" w:rsidR="00E06132" w:rsidRPr="00E06132" w:rsidRDefault="00E06132">
      <w:pPr>
        <w:suppressAutoHyphens w:val="0"/>
        <w:spacing w:after="160" w:line="259" w:lineRule="auto"/>
        <w:rPr>
          <w:rFonts w:asciiTheme="minorHAnsi" w:hAnsiTheme="minorHAnsi" w:cstheme="minorHAnsi"/>
          <w:b/>
          <w:bCs/>
          <w:sz w:val="16"/>
          <w:szCs w:val="16"/>
          <w:u w:val="single"/>
        </w:rPr>
      </w:pPr>
      <w:r w:rsidRPr="00E06132">
        <w:rPr>
          <w:rFonts w:asciiTheme="minorHAnsi" w:hAnsiTheme="minorHAnsi" w:cstheme="minorHAnsi"/>
          <w:b/>
          <w:bCs/>
          <w:sz w:val="16"/>
          <w:szCs w:val="16"/>
          <w:u w:val="single"/>
        </w:rPr>
        <w:br w:type="page"/>
      </w:r>
    </w:p>
    <w:p w14:paraId="0E719375" w14:textId="1F78534F" w:rsidR="00CF57C3" w:rsidRPr="00C31E50" w:rsidRDefault="00CF57C3" w:rsidP="00CF57C3">
      <w:pPr>
        <w:pStyle w:val="NoSpacing"/>
        <w:rPr>
          <w:rFonts w:asciiTheme="minorHAnsi" w:hAnsiTheme="minorHAnsi" w:cstheme="minorHAnsi"/>
          <w:b/>
          <w:bCs/>
          <w:sz w:val="16"/>
          <w:szCs w:val="16"/>
        </w:rPr>
      </w:pPr>
      <w:r w:rsidRPr="00C31E50">
        <w:rPr>
          <w:rFonts w:asciiTheme="minorHAnsi" w:hAnsiTheme="minorHAnsi" w:cstheme="minorHAnsi"/>
          <w:b/>
          <w:bCs/>
          <w:sz w:val="16"/>
          <w:szCs w:val="16"/>
          <w:u w:val="single"/>
        </w:rPr>
        <w:lastRenderedPageBreak/>
        <w:t>Week 11</w:t>
      </w:r>
      <w:r w:rsidRPr="00C31E50">
        <w:rPr>
          <w:rFonts w:asciiTheme="minorHAnsi" w:hAnsiTheme="minorHAnsi" w:cstheme="minorHAnsi"/>
          <w:b/>
          <w:bCs/>
          <w:sz w:val="16"/>
          <w:szCs w:val="16"/>
        </w:rPr>
        <w:t>:</w:t>
      </w:r>
    </w:p>
    <w:p w14:paraId="3632A108" w14:textId="77777777" w:rsidR="00CF57C3" w:rsidRPr="00C31E50" w:rsidRDefault="00CF57C3" w:rsidP="00CF57C3">
      <w:pPr>
        <w:pStyle w:val="NoSpacing"/>
        <w:rPr>
          <w:rFonts w:asciiTheme="minorHAnsi" w:hAnsiTheme="minorHAnsi" w:cstheme="minorHAnsi"/>
          <w:bCs/>
          <w:sz w:val="16"/>
          <w:szCs w:val="16"/>
        </w:rPr>
      </w:pPr>
      <w:r w:rsidRPr="00C31E50">
        <w:rPr>
          <w:rFonts w:asciiTheme="minorHAnsi" w:hAnsiTheme="minorHAnsi" w:cstheme="minorHAnsi"/>
          <w:b/>
          <w:bCs/>
          <w:sz w:val="16"/>
          <w:szCs w:val="16"/>
        </w:rPr>
        <w:t>Continue with the model in space</w:t>
      </w:r>
      <w:r w:rsidRPr="00C31E50">
        <w:rPr>
          <w:rFonts w:asciiTheme="minorHAnsi" w:hAnsiTheme="minorHAnsi" w:cstheme="minorHAnsi"/>
          <w:bCs/>
          <w:sz w:val="16"/>
          <w:szCs w:val="16"/>
        </w:rPr>
        <w:t xml:space="preserve"> (developing awareness of pictorial space, foreshortening, enhancing and understanding mass, surface awareness, color sensitivity)</w:t>
      </w:r>
    </w:p>
    <w:p w14:paraId="4F588C38" w14:textId="77777777" w:rsidR="00CF57C3" w:rsidRPr="00C31E50" w:rsidRDefault="00CF57C3" w:rsidP="00CF57C3">
      <w:pPr>
        <w:pStyle w:val="NoSpacing"/>
        <w:rPr>
          <w:rFonts w:asciiTheme="minorHAnsi" w:hAnsiTheme="minorHAnsi" w:cstheme="minorHAnsi"/>
          <w:bCs/>
          <w:sz w:val="18"/>
          <w:szCs w:val="18"/>
        </w:rPr>
      </w:pPr>
    </w:p>
    <w:p w14:paraId="130811CB" w14:textId="77777777" w:rsidR="00CF57C3" w:rsidRPr="00C31E50" w:rsidRDefault="00CF57C3" w:rsidP="00CF57C3">
      <w:pPr>
        <w:pStyle w:val="NoSpacing"/>
        <w:rPr>
          <w:rFonts w:asciiTheme="minorHAnsi" w:hAnsiTheme="minorHAnsi" w:cstheme="minorHAnsi"/>
          <w:bCs/>
          <w:sz w:val="16"/>
          <w:szCs w:val="16"/>
        </w:rPr>
      </w:pPr>
      <w:r w:rsidRPr="00C31E50">
        <w:rPr>
          <w:rFonts w:asciiTheme="minorHAnsi" w:hAnsiTheme="minorHAnsi" w:cstheme="minorHAnsi"/>
          <w:b/>
          <w:bCs/>
          <w:sz w:val="16"/>
          <w:szCs w:val="16"/>
          <w:u w:val="single"/>
        </w:rPr>
        <w:t>Assignment</w:t>
      </w:r>
      <w:r w:rsidRPr="00C31E50">
        <w:rPr>
          <w:rFonts w:asciiTheme="minorHAnsi" w:hAnsiTheme="minorHAnsi" w:cstheme="minorHAnsi"/>
          <w:bCs/>
          <w:sz w:val="16"/>
          <w:szCs w:val="16"/>
        </w:rPr>
        <w:t xml:space="preserve">: </w:t>
      </w:r>
    </w:p>
    <w:p w14:paraId="379F5D3B" w14:textId="77777777" w:rsidR="00CF57C3" w:rsidRPr="00C31E50" w:rsidRDefault="00CF57C3" w:rsidP="00CF57C3">
      <w:pPr>
        <w:pStyle w:val="NoSpacing"/>
        <w:rPr>
          <w:rFonts w:asciiTheme="minorHAnsi" w:hAnsiTheme="minorHAnsi" w:cstheme="minorHAnsi"/>
          <w:bCs/>
          <w:sz w:val="16"/>
          <w:szCs w:val="16"/>
        </w:rPr>
      </w:pPr>
      <w:r w:rsidRPr="00C31E50">
        <w:rPr>
          <w:rFonts w:asciiTheme="minorHAnsi" w:hAnsiTheme="minorHAnsi" w:cstheme="minorHAnsi"/>
          <w:bCs/>
          <w:sz w:val="16"/>
          <w:szCs w:val="16"/>
        </w:rPr>
        <w:t>Continue with the 2+ figure in space, (write about your process in your journal and present these ideas to the group, engage the viewer with considered placement, be sure your block-in and following build up of surface and space is satisfying in scale, relationship to borders and overall effectiveness towards content.  Control proportions and gestures thoughtfully.  Any re-drawing, correcting of field, lighting adjustments need to go on now before the image is completed.  Assess, reassess, act! Bring in for critique in process with artist resources.</w:t>
      </w:r>
    </w:p>
    <w:p w14:paraId="77C87B05" w14:textId="77777777" w:rsidR="00CF57C3" w:rsidRPr="00C31E50" w:rsidRDefault="00CF57C3" w:rsidP="00CF57C3">
      <w:pPr>
        <w:pStyle w:val="NoSpacing"/>
        <w:rPr>
          <w:rFonts w:asciiTheme="minorHAnsi" w:hAnsiTheme="minorHAnsi" w:cstheme="minorHAnsi"/>
          <w:bCs/>
          <w:sz w:val="16"/>
          <w:szCs w:val="16"/>
        </w:rPr>
      </w:pPr>
    </w:p>
    <w:p w14:paraId="0DAE6A95" w14:textId="77777777" w:rsidR="00965864" w:rsidRPr="00C31E50" w:rsidRDefault="00965864" w:rsidP="00965864">
      <w:pPr>
        <w:pStyle w:val="NoSpacing"/>
        <w:rPr>
          <w:rFonts w:asciiTheme="minorHAnsi" w:hAnsiTheme="minorHAnsi" w:cstheme="minorHAnsi"/>
          <w:bCs/>
          <w:sz w:val="16"/>
          <w:szCs w:val="16"/>
        </w:rPr>
      </w:pPr>
    </w:p>
    <w:p w14:paraId="773B9331" w14:textId="77777777" w:rsidR="00965864" w:rsidRDefault="00965864" w:rsidP="00965864">
      <w:pPr>
        <w:pStyle w:val="NoSpacing"/>
      </w:pPr>
      <w:r>
        <w:rPr>
          <w:noProof/>
          <w:lang w:eastAsia="en-US"/>
        </w:rPr>
        <w:drawing>
          <wp:inline distT="0" distB="0" distL="0" distR="0" wp14:anchorId="3D04F8BA" wp14:editId="3704A9F8">
            <wp:extent cx="2257778" cy="2061449"/>
            <wp:effectExtent l="0" t="0" r="3175" b="0"/>
            <wp:docPr id="6" name="Picture 6" descr="Scott No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Scott Noel"/>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63651" cy="2066811"/>
                    </a:xfrm>
                    <a:prstGeom prst="rect">
                      <a:avLst/>
                    </a:prstGeom>
                    <a:noFill/>
                    <a:ln>
                      <a:noFill/>
                    </a:ln>
                  </pic:spPr>
                </pic:pic>
              </a:graphicData>
            </a:graphic>
          </wp:inline>
        </w:drawing>
      </w:r>
      <w:r>
        <w:rPr>
          <w:noProof/>
          <w:lang w:eastAsia="en-US"/>
        </w:rPr>
        <w:drawing>
          <wp:inline distT="0" distB="0" distL="0" distR="0" wp14:anchorId="22258641" wp14:editId="57533380">
            <wp:extent cx="2246489" cy="2059282"/>
            <wp:effectExtent l="0" t="0" r="1905" b="0"/>
            <wp:docPr id="5" name="Picture 5" descr="Felice Casorati, Ragazza sul tappeto rosso,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Felice Casorati, Ragazza sul tappeto rosso, 19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64213" cy="2075529"/>
                    </a:xfrm>
                    <a:prstGeom prst="rect">
                      <a:avLst/>
                    </a:prstGeom>
                    <a:noFill/>
                    <a:ln>
                      <a:noFill/>
                    </a:ln>
                  </pic:spPr>
                </pic:pic>
              </a:graphicData>
            </a:graphic>
          </wp:inline>
        </w:drawing>
      </w:r>
      <w:r>
        <w:t xml:space="preserve"> </w:t>
      </w:r>
      <w:r>
        <w:rPr>
          <w:noProof/>
          <w:lang w:eastAsia="en-US"/>
        </w:rPr>
        <w:drawing>
          <wp:inline distT="0" distB="0" distL="0" distR="0" wp14:anchorId="499A41E5" wp14:editId="1D8A88B7">
            <wp:extent cx="1365956" cy="2069022"/>
            <wp:effectExtent l="0" t="0" r="5715" b="1270"/>
            <wp:docPr id="4" name="Picture 4" descr="2012 « Andrea Kowch « Richard J. Demato Fine Arts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2012 « Andrea Kowch « Richard J. Demato Fine Arts Gallery"/>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70708" cy="2076220"/>
                    </a:xfrm>
                    <a:prstGeom prst="rect">
                      <a:avLst/>
                    </a:prstGeom>
                    <a:noFill/>
                    <a:ln>
                      <a:noFill/>
                    </a:ln>
                  </pic:spPr>
                </pic:pic>
              </a:graphicData>
            </a:graphic>
          </wp:inline>
        </w:drawing>
      </w:r>
      <w:r>
        <w:t xml:space="preserve"> </w:t>
      </w:r>
    </w:p>
    <w:p w14:paraId="438AC06D" w14:textId="09ACC979" w:rsidR="00965864" w:rsidRPr="00E06132" w:rsidRDefault="00965864" w:rsidP="00965864">
      <w:pPr>
        <w:pStyle w:val="NoSpacing"/>
        <w:rPr>
          <w:rFonts w:asciiTheme="minorHAnsi" w:hAnsiTheme="minorHAnsi" w:cstheme="minorHAnsi"/>
          <w:bCs/>
          <w:sz w:val="16"/>
          <w:szCs w:val="16"/>
        </w:rPr>
      </w:pPr>
      <w:r w:rsidRPr="00E06132">
        <w:rPr>
          <w:rFonts w:asciiTheme="minorHAnsi" w:hAnsiTheme="minorHAnsi" w:cstheme="minorHAnsi"/>
          <w:bCs/>
          <w:sz w:val="16"/>
          <w:szCs w:val="16"/>
        </w:rPr>
        <w:t>Scott Noel</w:t>
      </w:r>
      <w:r w:rsidRPr="00E06132">
        <w:rPr>
          <w:rFonts w:asciiTheme="minorHAnsi" w:hAnsiTheme="minorHAnsi" w:cstheme="minorHAnsi"/>
          <w:bCs/>
          <w:sz w:val="16"/>
          <w:szCs w:val="16"/>
        </w:rPr>
        <w:tab/>
      </w:r>
      <w:r w:rsidRPr="00E06132">
        <w:rPr>
          <w:rFonts w:asciiTheme="minorHAnsi" w:hAnsiTheme="minorHAnsi" w:cstheme="minorHAnsi"/>
          <w:bCs/>
          <w:sz w:val="16"/>
          <w:szCs w:val="16"/>
        </w:rPr>
        <w:tab/>
      </w:r>
      <w:r w:rsidRPr="00E06132">
        <w:rPr>
          <w:rFonts w:asciiTheme="minorHAnsi" w:hAnsiTheme="minorHAnsi" w:cstheme="minorHAnsi"/>
          <w:bCs/>
          <w:sz w:val="16"/>
          <w:szCs w:val="16"/>
        </w:rPr>
        <w:tab/>
      </w:r>
      <w:r w:rsidR="00E06132">
        <w:rPr>
          <w:rFonts w:asciiTheme="minorHAnsi" w:hAnsiTheme="minorHAnsi" w:cstheme="minorHAnsi"/>
          <w:bCs/>
          <w:sz w:val="16"/>
          <w:szCs w:val="16"/>
        </w:rPr>
        <w:tab/>
      </w:r>
      <w:proofErr w:type="spellStart"/>
      <w:r w:rsidRPr="00E06132">
        <w:rPr>
          <w:rFonts w:asciiTheme="minorHAnsi" w:hAnsiTheme="minorHAnsi" w:cstheme="minorHAnsi"/>
          <w:bCs/>
          <w:sz w:val="16"/>
          <w:szCs w:val="16"/>
        </w:rPr>
        <w:t>Casorati</w:t>
      </w:r>
      <w:proofErr w:type="spellEnd"/>
      <w:r w:rsidRPr="00E06132">
        <w:rPr>
          <w:rFonts w:asciiTheme="minorHAnsi" w:hAnsiTheme="minorHAnsi" w:cstheme="minorHAnsi"/>
          <w:bCs/>
          <w:sz w:val="16"/>
          <w:szCs w:val="16"/>
        </w:rPr>
        <w:tab/>
      </w:r>
      <w:r w:rsidRPr="00E06132">
        <w:rPr>
          <w:rFonts w:asciiTheme="minorHAnsi" w:hAnsiTheme="minorHAnsi" w:cstheme="minorHAnsi"/>
          <w:bCs/>
          <w:sz w:val="16"/>
          <w:szCs w:val="16"/>
        </w:rPr>
        <w:tab/>
      </w:r>
      <w:r w:rsidRPr="00E06132">
        <w:rPr>
          <w:rFonts w:asciiTheme="minorHAnsi" w:hAnsiTheme="minorHAnsi" w:cstheme="minorHAnsi"/>
          <w:bCs/>
          <w:sz w:val="16"/>
          <w:szCs w:val="16"/>
        </w:rPr>
        <w:tab/>
      </w:r>
      <w:r w:rsidRPr="00E06132">
        <w:rPr>
          <w:rFonts w:asciiTheme="minorHAnsi" w:hAnsiTheme="minorHAnsi" w:cstheme="minorHAnsi"/>
          <w:bCs/>
          <w:sz w:val="16"/>
          <w:szCs w:val="16"/>
        </w:rPr>
        <w:tab/>
        <w:t xml:space="preserve">     </w:t>
      </w:r>
      <w:proofErr w:type="spellStart"/>
      <w:r w:rsidRPr="00E06132">
        <w:rPr>
          <w:rFonts w:asciiTheme="minorHAnsi" w:hAnsiTheme="minorHAnsi" w:cstheme="minorHAnsi"/>
          <w:bCs/>
          <w:sz w:val="16"/>
          <w:szCs w:val="16"/>
        </w:rPr>
        <w:t>Kowch</w:t>
      </w:r>
      <w:proofErr w:type="spellEnd"/>
      <w:r w:rsidRPr="00E06132">
        <w:rPr>
          <w:rFonts w:asciiTheme="minorHAnsi" w:hAnsiTheme="minorHAnsi" w:cstheme="minorHAnsi"/>
          <w:bCs/>
          <w:sz w:val="16"/>
          <w:szCs w:val="16"/>
        </w:rPr>
        <w:tab/>
      </w:r>
      <w:r w:rsidRPr="00E06132">
        <w:rPr>
          <w:rFonts w:asciiTheme="minorHAnsi" w:hAnsiTheme="minorHAnsi" w:cstheme="minorHAnsi"/>
          <w:bCs/>
          <w:sz w:val="16"/>
          <w:szCs w:val="16"/>
        </w:rPr>
        <w:tab/>
      </w:r>
      <w:r w:rsidRPr="00E06132">
        <w:rPr>
          <w:rFonts w:asciiTheme="minorHAnsi" w:hAnsiTheme="minorHAnsi" w:cstheme="minorHAnsi"/>
          <w:bCs/>
          <w:sz w:val="16"/>
          <w:szCs w:val="16"/>
        </w:rPr>
        <w:tab/>
      </w:r>
    </w:p>
    <w:p w14:paraId="6BE9FBB2" w14:textId="77777777" w:rsidR="00965864" w:rsidRPr="00E06132" w:rsidRDefault="00965864" w:rsidP="00CF57C3">
      <w:pPr>
        <w:pStyle w:val="NoSpacing"/>
        <w:rPr>
          <w:rFonts w:asciiTheme="minorHAnsi" w:hAnsiTheme="minorHAnsi" w:cstheme="minorHAnsi"/>
          <w:bCs/>
          <w:sz w:val="16"/>
          <w:szCs w:val="16"/>
        </w:rPr>
      </w:pPr>
    </w:p>
    <w:p w14:paraId="0A69BA14" w14:textId="77777777" w:rsidR="00965864" w:rsidRPr="00E06132" w:rsidRDefault="00965864" w:rsidP="00CF57C3">
      <w:pPr>
        <w:pStyle w:val="NoSpacing"/>
        <w:rPr>
          <w:rFonts w:asciiTheme="minorHAnsi" w:hAnsiTheme="minorHAnsi" w:cstheme="minorHAnsi"/>
          <w:bCs/>
          <w:sz w:val="16"/>
          <w:szCs w:val="16"/>
        </w:rPr>
      </w:pPr>
    </w:p>
    <w:p w14:paraId="5EF03A7F" w14:textId="77777777" w:rsidR="00CF57C3" w:rsidRPr="00E06132" w:rsidRDefault="00CF57C3" w:rsidP="00CF57C3">
      <w:pPr>
        <w:pStyle w:val="NoSpacing"/>
        <w:rPr>
          <w:rFonts w:asciiTheme="minorHAnsi" w:hAnsiTheme="minorHAnsi" w:cstheme="minorHAnsi"/>
          <w:bCs/>
          <w:sz w:val="16"/>
          <w:szCs w:val="16"/>
        </w:rPr>
      </w:pPr>
      <w:r w:rsidRPr="00E06132">
        <w:rPr>
          <w:rFonts w:asciiTheme="minorHAnsi" w:hAnsiTheme="minorHAnsi" w:cstheme="minorHAnsi"/>
          <w:b/>
          <w:bCs/>
          <w:sz w:val="16"/>
          <w:szCs w:val="16"/>
          <w:u w:val="single"/>
        </w:rPr>
        <w:t>Week 12</w:t>
      </w:r>
      <w:r w:rsidRPr="00E06132">
        <w:rPr>
          <w:rFonts w:asciiTheme="minorHAnsi" w:hAnsiTheme="minorHAnsi" w:cstheme="minorHAnsi"/>
          <w:bCs/>
          <w:sz w:val="16"/>
          <w:szCs w:val="16"/>
        </w:rPr>
        <w:t>:</w:t>
      </w:r>
    </w:p>
    <w:p w14:paraId="4100FA45" w14:textId="77777777" w:rsidR="00CF57C3" w:rsidRPr="00E06132" w:rsidRDefault="00CF57C3" w:rsidP="00CF57C3">
      <w:pPr>
        <w:pStyle w:val="NoSpacing"/>
        <w:rPr>
          <w:rFonts w:asciiTheme="minorHAnsi" w:hAnsiTheme="minorHAnsi" w:cstheme="minorHAnsi"/>
          <w:bCs/>
          <w:sz w:val="16"/>
          <w:szCs w:val="16"/>
        </w:rPr>
      </w:pPr>
      <w:r w:rsidRPr="00E06132">
        <w:rPr>
          <w:rFonts w:asciiTheme="minorHAnsi" w:hAnsiTheme="minorHAnsi" w:cstheme="minorHAnsi"/>
          <w:b/>
          <w:bCs/>
          <w:sz w:val="16"/>
          <w:szCs w:val="16"/>
        </w:rPr>
        <w:t>Cropping and Surface Energy as means of creating meaning</w:t>
      </w:r>
      <w:r w:rsidRPr="00E06132">
        <w:rPr>
          <w:rFonts w:asciiTheme="minorHAnsi" w:hAnsiTheme="minorHAnsi" w:cstheme="minorHAnsi"/>
          <w:bCs/>
          <w:sz w:val="16"/>
          <w:szCs w:val="16"/>
        </w:rPr>
        <w:t>.  Extended pose of the figure in environment (student self evaluation, developing critical skills, relating work historically, applying formal and conceptual skills to work in progress, pursuing ideas of scale, cropping, mass, palette, material choice, and narrative)</w:t>
      </w:r>
    </w:p>
    <w:p w14:paraId="5D8E04A1" w14:textId="77777777" w:rsidR="00CF57C3" w:rsidRPr="00E06132" w:rsidRDefault="00CF57C3" w:rsidP="00CF57C3">
      <w:pPr>
        <w:pStyle w:val="NoSpacing"/>
        <w:rPr>
          <w:rFonts w:asciiTheme="minorHAnsi" w:hAnsiTheme="minorHAnsi" w:cstheme="minorHAnsi"/>
          <w:bCs/>
          <w:sz w:val="16"/>
          <w:szCs w:val="16"/>
        </w:rPr>
      </w:pPr>
    </w:p>
    <w:p w14:paraId="2C546CFB" w14:textId="77777777" w:rsidR="00CF57C3" w:rsidRPr="00E06132" w:rsidRDefault="00CF57C3" w:rsidP="00CF57C3">
      <w:pPr>
        <w:pStyle w:val="NoSpacing"/>
        <w:rPr>
          <w:rFonts w:asciiTheme="minorHAnsi" w:hAnsiTheme="minorHAnsi" w:cstheme="minorHAnsi"/>
          <w:bCs/>
          <w:sz w:val="16"/>
          <w:szCs w:val="16"/>
        </w:rPr>
      </w:pPr>
      <w:r w:rsidRPr="00E06132">
        <w:rPr>
          <w:rFonts w:asciiTheme="minorHAnsi" w:hAnsiTheme="minorHAnsi" w:cstheme="minorHAnsi"/>
          <w:b/>
          <w:bCs/>
          <w:sz w:val="16"/>
          <w:szCs w:val="16"/>
          <w:u w:val="single"/>
        </w:rPr>
        <w:t>Assignment</w:t>
      </w:r>
      <w:r w:rsidRPr="00E06132">
        <w:rPr>
          <w:rFonts w:asciiTheme="minorHAnsi" w:hAnsiTheme="minorHAnsi" w:cstheme="minorHAnsi"/>
          <w:bCs/>
          <w:sz w:val="16"/>
          <w:szCs w:val="16"/>
        </w:rPr>
        <w:t>:</w:t>
      </w:r>
    </w:p>
    <w:p w14:paraId="3DE5A084" w14:textId="77777777" w:rsidR="00CF57C3" w:rsidRPr="00E06132" w:rsidRDefault="00CF57C3" w:rsidP="00CF57C3">
      <w:pPr>
        <w:pStyle w:val="NoSpacing"/>
        <w:rPr>
          <w:rFonts w:asciiTheme="minorHAnsi" w:hAnsiTheme="minorHAnsi" w:cstheme="minorHAnsi"/>
          <w:bCs/>
          <w:sz w:val="16"/>
          <w:szCs w:val="16"/>
        </w:rPr>
      </w:pPr>
      <w:r w:rsidRPr="00E06132">
        <w:rPr>
          <w:rFonts w:asciiTheme="minorHAnsi" w:hAnsiTheme="minorHAnsi" w:cstheme="minorHAnsi"/>
          <w:bCs/>
          <w:sz w:val="16"/>
          <w:szCs w:val="16"/>
        </w:rPr>
        <w:t>2+ figure in space (take photos in process to see changes and effects of those changes) Complete for critique. Consider abstracted, collaged version, cropping points for a mixed media small image which begins from the large piece.</w:t>
      </w:r>
    </w:p>
    <w:p w14:paraId="2D4BBECC" w14:textId="3041249D" w:rsidR="00CF57C3" w:rsidRPr="00E06132" w:rsidRDefault="00CF57C3" w:rsidP="00CF57C3">
      <w:pPr>
        <w:pStyle w:val="NoSpacing"/>
        <w:rPr>
          <w:rFonts w:asciiTheme="minorHAnsi" w:hAnsiTheme="minorHAnsi" w:cstheme="minorHAnsi"/>
          <w:bCs/>
          <w:sz w:val="16"/>
          <w:szCs w:val="16"/>
        </w:rPr>
      </w:pPr>
    </w:p>
    <w:p w14:paraId="4E265CD2" w14:textId="77777777" w:rsidR="00722AEF" w:rsidRPr="00965864" w:rsidRDefault="00722AEF" w:rsidP="00CF57C3">
      <w:pPr>
        <w:pStyle w:val="NoSpacing"/>
        <w:rPr>
          <w:bCs/>
          <w:sz w:val="16"/>
          <w:szCs w:val="16"/>
        </w:rPr>
      </w:pPr>
    </w:p>
    <w:p w14:paraId="1ADB6F7A" w14:textId="77777777" w:rsidR="00965864" w:rsidRDefault="00965864" w:rsidP="00965864">
      <w:pPr>
        <w:pStyle w:val="NoSpacing"/>
        <w:rPr>
          <w:bCs/>
          <w:sz w:val="18"/>
          <w:szCs w:val="18"/>
        </w:rPr>
      </w:pPr>
      <w:r>
        <w:rPr>
          <w:noProof/>
          <w:sz w:val="18"/>
          <w:szCs w:val="18"/>
          <w:lang w:eastAsia="en-US"/>
        </w:rPr>
        <w:drawing>
          <wp:inline distT="0" distB="0" distL="0" distR="0" wp14:anchorId="1C73E538" wp14:editId="6F6787D1">
            <wp:extent cx="2161822" cy="1829234"/>
            <wp:effectExtent l="0" t="0" r="0" b="0"/>
            <wp:docPr id="3" name="Picture 3" descr="Artist painter Dan Vo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rtist painter Dan Voinea"/>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74112" cy="1839633"/>
                    </a:xfrm>
                    <a:prstGeom prst="rect">
                      <a:avLst/>
                    </a:prstGeom>
                    <a:noFill/>
                    <a:ln>
                      <a:noFill/>
                    </a:ln>
                  </pic:spPr>
                </pic:pic>
              </a:graphicData>
            </a:graphic>
          </wp:inline>
        </w:drawing>
      </w:r>
      <w:r>
        <w:t xml:space="preserve"> </w:t>
      </w:r>
      <w:r>
        <w:rPr>
          <w:noProof/>
          <w:lang w:eastAsia="en-US"/>
        </w:rPr>
        <w:drawing>
          <wp:inline distT="0" distB="0" distL="0" distR="0" wp14:anchorId="551034CE" wp14:editId="2E517856">
            <wp:extent cx="1857022" cy="1824057"/>
            <wp:effectExtent l="0" t="0" r="0" b="5080"/>
            <wp:docPr id="2" name="Picture 2" descr="Sangram Majumdar, Drea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Sangram Majumdar, Dreame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71796" cy="1838569"/>
                    </a:xfrm>
                    <a:prstGeom prst="rect">
                      <a:avLst/>
                    </a:prstGeom>
                    <a:noFill/>
                    <a:ln>
                      <a:noFill/>
                    </a:ln>
                  </pic:spPr>
                </pic:pic>
              </a:graphicData>
            </a:graphic>
          </wp:inline>
        </w:drawing>
      </w:r>
      <w:r>
        <w:t xml:space="preserve"> </w:t>
      </w:r>
      <w:r>
        <w:rPr>
          <w:noProof/>
          <w:lang w:eastAsia="en-US"/>
        </w:rPr>
        <w:drawing>
          <wp:inline distT="0" distB="0" distL="0" distR="0" wp14:anchorId="057AD33F" wp14:editId="33FE0B57">
            <wp:extent cx="1845733" cy="1845733"/>
            <wp:effectExtent l="0" t="0" r="0" b="0"/>
            <wp:docPr id="1" name="Picture 1" descr="lucong:        Aliza, oil on panel, 48 x 48 inches,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lucong:        Aliza, oil on panel, 48 x 48 inches, 200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48573" cy="1848573"/>
                    </a:xfrm>
                    <a:prstGeom prst="rect">
                      <a:avLst/>
                    </a:prstGeom>
                    <a:noFill/>
                    <a:ln>
                      <a:noFill/>
                    </a:ln>
                  </pic:spPr>
                </pic:pic>
              </a:graphicData>
            </a:graphic>
          </wp:inline>
        </w:drawing>
      </w:r>
    </w:p>
    <w:p w14:paraId="6F504C19" w14:textId="77777777" w:rsidR="00965864" w:rsidRPr="00C31E50" w:rsidRDefault="00965864" w:rsidP="00965864">
      <w:pPr>
        <w:pStyle w:val="NoSpacing"/>
        <w:rPr>
          <w:rFonts w:asciiTheme="minorHAnsi" w:hAnsiTheme="minorHAnsi" w:cstheme="minorHAnsi"/>
          <w:bCs/>
          <w:sz w:val="18"/>
          <w:szCs w:val="18"/>
        </w:rPr>
      </w:pPr>
      <w:r w:rsidRPr="00C31E50">
        <w:rPr>
          <w:rFonts w:asciiTheme="minorHAnsi" w:hAnsiTheme="minorHAnsi" w:cstheme="minorHAnsi"/>
          <w:bCs/>
          <w:sz w:val="18"/>
          <w:szCs w:val="18"/>
        </w:rPr>
        <w:t xml:space="preserve">Dan </w:t>
      </w:r>
      <w:proofErr w:type="spellStart"/>
      <w:r w:rsidRPr="00C31E50">
        <w:rPr>
          <w:rFonts w:asciiTheme="minorHAnsi" w:hAnsiTheme="minorHAnsi" w:cstheme="minorHAnsi"/>
          <w:bCs/>
          <w:sz w:val="18"/>
          <w:szCs w:val="18"/>
        </w:rPr>
        <w:t>Voinea</w:t>
      </w:r>
      <w:proofErr w:type="spellEnd"/>
      <w:r w:rsidRPr="00C31E50">
        <w:rPr>
          <w:rFonts w:asciiTheme="minorHAnsi" w:hAnsiTheme="minorHAnsi" w:cstheme="minorHAnsi"/>
          <w:bCs/>
          <w:sz w:val="18"/>
          <w:szCs w:val="18"/>
        </w:rPr>
        <w:tab/>
      </w:r>
      <w:r w:rsidRPr="00C31E50">
        <w:rPr>
          <w:rFonts w:asciiTheme="minorHAnsi" w:hAnsiTheme="minorHAnsi" w:cstheme="minorHAnsi"/>
          <w:bCs/>
          <w:sz w:val="18"/>
          <w:szCs w:val="18"/>
        </w:rPr>
        <w:tab/>
      </w:r>
      <w:r w:rsidRPr="00C31E50">
        <w:rPr>
          <w:rFonts w:asciiTheme="minorHAnsi" w:hAnsiTheme="minorHAnsi" w:cstheme="minorHAnsi"/>
          <w:bCs/>
          <w:sz w:val="18"/>
          <w:szCs w:val="18"/>
        </w:rPr>
        <w:tab/>
      </w:r>
      <w:r w:rsidRPr="00C31E50">
        <w:rPr>
          <w:rFonts w:asciiTheme="minorHAnsi" w:hAnsiTheme="minorHAnsi" w:cstheme="minorHAnsi"/>
          <w:bCs/>
          <w:sz w:val="18"/>
          <w:szCs w:val="18"/>
        </w:rPr>
        <w:tab/>
        <w:t>Sangram Majumdar</w:t>
      </w:r>
      <w:r w:rsidRPr="00C31E50">
        <w:rPr>
          <w:rFonts w:asciiTheme="minorHAnsi" w:hAnsiTheme="minorHAnsi" w:cstheme="minorHAnsi"/>
          <w:bCs/>
          <w:sz w:val="18"/>
          <w:szCs w:val="18"/>
        </w:rPr>
        <w:tab/>
      </w:r>
      <w:r w:rsidRPr="00C31E50">
        <w:rPr>
          <w:rFonts w:asciiTheme="minorHAnsi" w:hAnsiTheme="minorHAnsi" w:cstheme="minorHAnsi"/>
          <w:bCs/>
          <w:sz w:val="18"/>
          <w:szCs w:val="18"/>
        </w:rPr>
        <w:tab/>
        <w:t>Lu Cong</w:t>
      </w:r>
    </w:p>
    <w:p w14:paraId="76843E6F" w14:textId="77777777" w:rsidR="00965864" w:rsidRPr="00C31E50" w:rsidRDefault="00965864" w:rsidP="00965864">
      <w:pPr>
        <w:pStyle w:val="NoSpacing"/>
        <w:rPr>
          <w:rFonts w:asciiTheme="minorHAnsi" w:hAnsiTheme="minorHAnsi" w:cstheme="minorHAnsi"/>
          <w:b/>
          <w:bCs/>
          <w:sz w:val="18"/>
          <w:szCs w:val="18"/>
          <w:u w:val="single"/>
        </w:rPr>
      </w:pPr>
    </w:p>
    <w:p w14:paraId="65A2A31C" w14:textId="77777777" w:rsidR="00965864" w:rsidRPr="00C31E50" w:rsidRDefault="00965864" w:rsidP="00CF57C3">
      <w:pPr>
        <w:pStyle w:val="NoSpacing"/>
        <w:rPr>
          <w:rFonts w:asciiTheme="minorHAnsi" w:hAnsiTheme="minorHAnsi" w:cstheme="minorHAnsi"/>
          <w:bCs/>
          <w:sz w:val="16"/>
          <w:szCs w:val="16"/>
        </w:rPr>
      </w:pPr>
    </w:p>
    <w:p w14:paraId="2B585FB6" w14:textId="77777777" w:rsidR="00965864" w:rsidRPr="00C31E50" w:rsidRDefault="00965864" w:rsidP="00CF57C3">
      <w:pPr>
        <w:pStyle w:val="NoSpacing"/>
        <w:rPr>
          <w:rFonts w:asciiTheme="minorHAnsi" w:hAnsiTheme="minorHAnsi" w:cstheme="minorHAnsi"/>
          <w:bCs/>
          <w:sz w:val="16"/>
          <w:szCs w:val="16"/>
        </w:rPr>
      </w:pPr>
    </w:p>
    <w:p w14:paraId="4DE35F97" w14:textId="77777777" w:rsidR="00CF57C3" w:rsidRPr="00C31E50" w:rsidRDefault="00CF57C3" w:rsidP="00CF57C3">
      <w:pPr>
        <w:pStyle w:val="NoSpacing"/>
        <w:rPr>
          <w:rFonts w:asciiTheme="minorHAnsi" w:hAnsiTheme="minorHAnsi" w:cstheme="minorHAnsi"/>
          <w:bCs/>
          <w:sz w:val="16"/>
          <w:szCs w:val="16"/>
        </w:rPr>
      </w:pPr>
      <w:r w:rsidRPr="00C31E50">
        <w:rPr>
          <w:rFonts w:asciiTheme="minorHAnsi" w:hAnsiTheme="minorHAnsi" w:cstheme="minorHAnsi"/>
          <w:b/>
          <w:bCs/>
          <w:sz w:val="16"/>
          <w:szCs w:val="16"/>
          <w:u w:val="single"/>
        </w:rPr>
        <w:t>Weeks 13 and 14</w:t>
      </w:r>
      <w:r w:rsidRPr="00C31E50">
        <w:rPr>
          <w:rFonts w:asciiTheme="minorHAnsi" w:hAnsiTheme="minorHAnsi" w:cstheme="minorHAnsi"/>
          <w:bCs/>
          <w:sz w:val="16"/>
          <w:szCs w:val="16"/>
        </w:rPr>
        <w:t xml:space="preserve">: </w:t>
      </w:r>
    </w:p>
    <w:p w14:paraId="26D708A3" w14:textId="77777777" w:rsidR="00CF57C3" w:rsidRPr="00C31E50" w:rsidRDefault="00CF57C3" w:rsidP="00CF57C3">
      <w:pPr>
        <w:pStyle w:val="NoSpacing"/>
        <w:rPr>
          <w:rFonts w:asciiTheme="minorHAnsi" w:hAnsiTheme="minorHAnsi" w:cstheme="minorHAnsi"/>
          <w:bCs/>
          <w:sz w:val="16"/>
          <w:szCs w:val="16"/>
        </w:rPr>
      </w:pPr>
      <w:r w:rsidRPr="00C31E50">
        <w:rPr>
          <w:rFonts w:asciiTheme="minorHAnsi" w:hAnsiTheme="minorHAnsi" w:cstheme="minorHAnsi"/>
          <w:b/>
          <w:bCs/>
          <w:sz w:val="16"/>
          <w:szCs w:val="16"/>
        </w:rPr>
        <w:t>Figure in environment continues</w:t>
      </w:r>
      <w:r w:rsidRPr="00C31E50">
        <w:rPr>
          <w:rFonts w:asciiTheme="minorHAnsi" w:hAnsiTheme="minorHAnsi" w:cstheme="minorHAnsi"/>
          <w:bCs/>
          <w:sz w:val="16"/>
          <w:szCs w:val="16"/>
        </w:rPr>
        <w:t xml:space="preserve"> (all materials), you may mix materials to further develop and carry expressive purpose.  (self evaluation, seeing skills strengthened, sensitivity to materials and thoughtfulness towards total image.)</w:t>
      </w:r>
    </w:p>
    <w:p w14:paraId="22731475" w14:textId="77777777" w:rsidR="00CF57C3" w:rsidRPr="00C31E50" w:rsidRDefault="00CF57C3" w:rsidP="00CF57C3">
      <w:pPr>
        <w:pStyle w:val="NoSpacing"/>
        <w:rPr>
          <w:rFonts w:asciiTheme="minorHAnsi" w:hAnsiTheme="minorHAnsi" w:cstheme="minorHAnsi"/>
          <w:bCs/>
          <w:sz w:val="16"/>
          <w:szCs w:val="16"/>
        </w:rPr>
      </w:pPr>
    </w:p>
    <w:p w14:paraId="33E48BAB" w14:textId="77777777" w:rsidR="00CF57C3" w:rsidRPr="00C31E50" w:rsidRDefault="00CF57C3" w:rsidP="00CF57C3">
      <w:pPr>
        <w:pStyle w:val="NoSpacing"/>
        <w:rPr>
          <w:rFonts w:asciiTheme="minorHAnsi" w:hAnsiTheme="minorHAnsi" w:cstheme="minorHAnsi"/>
          <w:bCs/>
          <w:sz w:val="16"/>
          <w:szCs w:val="16"/>
        </w:rPr>
      </w:pPr>
      <w:r w:rsidRPr="00C31E50">
        <w:rPr>
          <w:rFonts w:asciiTheme="minorHAnsi" w:hAnsiTheme="minorHAnsi" w:cstheme="minorHAnsi"/>
          <w:b/>
          <w:bCs/>
          <w:sz w:val="16"/>
          <w:szCs w:val="16"/>
          <w:u w:val="single"/>
        </w:rPr>
        <w:t>Assignment</w:t>
      </w:r>
      <w:r w:rsidRPr="00C31E50">
        <w:rPr>
          <w:rFonts w:asciiTheme="minorHAnsi" w:hAnsiTheme="minorHAnsi" w:cstheme="minorHAnsi"/>
          <w:bCs/>
          <w:sz w:val="16"/>
          <w:szCs w:val="16"/>
        </w:rPr>
        <w:t>: Collaged, mixed media piece from large 2+ image plus continued journal entries (anatomical) or a small (2-10"  portrait)</w:t>
      </w:r>
    </w:p>
    <w:p w14:paraId="61CEFDAE" w14:textId="77777777" w:rsidR="00CF57C3" w:rsidRPr="00C31E50" w:rsidRDefault="00CF57C3" w:rsidP="00CF57C3">
      <w:pPr>
        <w:pStyle w:val="NoSpacing"/>
        <w:rPr>
          <w:rFonts w:asciiTheme="minorHAnsi" w:hAnsiTheme="minorHAnsi" w:cstheme="minorHAnsi"/>
          <w:bCs/>
          <w:sz w:val="16"/>
          <w:szCs w:val="16"/>
        </w:rPr>
      </w:pPr>
    </w:p>
    <w:p w14:paraId="5CE6DEE4" w14:textId="77777777" w:rsidR="00CF57C3" w:rsidRPr="00C31E50" w:rsidRDefault="00CF57C3" w:rsidP="00CF57C3">
      <w:pPr>
        <w:pStyle w:val="NoSpacing"/>
        <w:rPr>
          <w:rFonts w:asciiTheme="minorHAnsi" w:hAnsiTheme="minorHAnsi" w:cstheme="minorHAnsi"/>
          <w:bCs/>
          <w:sz w:val="16"/>
          <w:szCs w:val="16"/>
        </w:rPr>
      </w:pPr>
      <w:r w:rsidRPr="00C31E50">
        <w:rPr>
          <w:rFonts w:asciiTheme="minorHAnsi" w:hAnsiTheme="minorHAnsi" w:cstheme="minorHAnsi"/>
          <w:bCs/>
          <w:sz w:val="16"/>
          <w:szCs w:val="16"/>
        </w:rPr>
        <w:t>Final Critique.</w:t>
      </w:r>
    </w:p>
    <w:p w14:paraId="2001B323" w14:textId="77777777" w:rsidR="00CF57C3" w:rsidRPr="00C31E50" w:rsidRDefault="00CF57C3" w:rsidP="00CF57C3">
      <w:pPr>
        <w:pStyle w:val="NoSpacing"/>
        <w:rPr>
          <w:rFonts w:asciiTheme="minorHAnsi" w:hAnsiTheme="minorHAnsi" w:cstheme="minorHAnsi"/>
          <w:b/>
          <w:bCs/>
          <w:sz w:val="16"/>
          <w:szCs w:val="16"/>
        </w:rPr>
      </w:pPr>
    </w:p>
    <w:p w14:paraId="2B26B0F3" w14:textId="77777777" w:rsidR="00C31E50" w:rsidRDefault="00C31E50">
      <w:pPr>
        <w:suppressAutoHyphens w:val="0"/>
        <w:spacing w:after="160" w:line="259" w:lineRule="auto"/>
        <w:rPr>
          <w:rFonts w:asciiTheme="minorHAnsi" w:hAnsiTheme="minorHAnsi" w:cstheme="minorHAnsi"/>
          <w:b/>
          <w:sz w:val="18"/>
          <w:szCs w:val="18"/>
        </w:rPr>
      </w:pPr>
      <w:r>
        <w:rPr>
          <w:rFonts w:asciiTheme="minorHAnsi" w:hAnsiTheme="minorHAnsi" w:cstheme="minorHAnsi"/>
          <w:b/>
          <w:sz w:val="18"/>
          <w:szCs w:val="18"/>
        </w:rPr>
        <w:br w:type="page"/>
      </w:r>
    </w:p>
    <w:p w14:paraId="7526E585" w14:textId="71D24825" w:rsidR="00CF57C3" w:rsidRPr="00C31E50" w:rsidRDefault="00CF57C3" w:rsidP="00CF57C3">
      <w:pPr>
        <w:pStyle w:val="NoSpacing"/>
        <w:rPr>
          <w:rFonts w:asciiTheme="minorHAnsi" w:hAnsiTheme="minorHAnsi" w:cstheme="minorHAnsi"/>
          <w:b/>
          <w:sz w:val="18"/>
          <w:szCs w:val="18"/>
        </w:rPr>
      </w:pPr>
      <w:r w:rsidRPr="00C31E50">
        <w:rPr>
          <w:rFonts w:asciiTheme="minorHAnsi" w:hAnsiTheme="minorHAnsi" w:cstheme="minorHAnsi"/>
          <w:b/>
          <w:sz w:val="18"/>
          <w:szCs w:val="18"/>
        </w:rPr>
        <w:lastRenderedPageBreak/>
        <w:t>Artists to reference:</w:t>
      </w:r>
    </w:p>
    <w:p w14:paraId="704014CD" w14:textId="77777777" w:rsidR="00CF57C3" w:rsidRPr="00C31E50" w:rsidRDefault="00CF57C3" w:rsidP="00CF57C3">
      <w:pPr>
        <w:pStyle w:val="NoSpacing"/>
        <w:rPr>
          <w:rFonts w:asciiTheme="minorHAnsi" w:hAnsiTheme="minorHAnsi" w:cstheme="minorHAnsi"/>
          <w:sz w:val="18"/>
          <w:szCs w:val="18"/>
        </w:rPr>
      </w:pPr>
      <w:r w:rsidRPr="00C31E50">
        <w:rPr>
          <w:rFonts w:asciiTheme="minorHAnsi" w:hAnsiTheme="minorHAnsi" w:cstheme="minorHAnsi"/>
          <w:sz w:val="18"/>
          <w:szCs w:val="18"/>
        </w:rPr>
        <w:t xml:space="preserve">Sigmund Abeles, Ivan Albright, Frank Auerbach, Lennart Andersen, Francis Bacon, Balthus, Jack Beal, Max Beckmann, Will Beckman, Isabel Bishop, Chuck Close, Will de Kooning, Richard </w:t>
      </w:r>
      <w:proofErr w:type="spellStart"/>
      <w:r w:rsidRPr="00C31E50">
        <w:rPr>
          <w:rFonts w:asciiTheme="minorHAnsi" w:hAnsiTheme="minorHAnsi" w:cstheme="minorHAnsi"/>
          <w:sz w:val="18"/>
          <w:szCs w:val="18"/>
        </w:rPr>
        <w:t>Diebenkorn</w:t>
      </w:r>
      <w:proofErr w:type="spellEnd"/>
      <w:r w:rsidRPr="00C31E50">
        <w:rPr>
          <w:rFonts w:asciiTheme="minorHAnsi" w:hAnsiTheme="minorHAnsi" w:cstheme="minorHAnsi"/>
          <w:sz w:val="18"/>
          <w:szCs w:val="18"/>
        </w:rPr>
        <w:t xml:space="preserve">, Lucian Freud, Alberto Giacometti, Gregory Gillespie, Sidney Goodman, David Hockney, Hopper, Antonio Lopez Garcia, Kathe Kollwitz, Gabriel </w:t>
      </w:r>
      <w:proofErr w:type="spellStart"/>
      <w:r w:rsidRPr="00C31E50">
        <w:rPr>
          <w:rFonts w:asciiTheme="minorHAnsi" w:hAnsiTheme="minorHAnsi" w:cstheme="minorHAnsi"/>
          <w:sz w:val="18"/>
          <w:szCs w:val="18"/>
        </w:rPr>
        <w:t>Laderman</w:t>
      </w:r>
      <w:proofErr w:type="spellEnd"/>
      <w:r w:rsidRPr="00C31E50">
        <w:rPr>
          <w:rFonts w:asciiTheme="minorHAnsi" w:hAnsiTheme="minorHAnsi" w:cstheme="minorHAnsi"/>
          <w:sz w:val="18"/>
          <w:szCs w:val="18"/>
        </w:rPr>
        <w:t xml:space="preserve">, Jacob Lawrence, Al Leslie, Matisse, Henry Moore, Ron </w:t>
      </w:r>
      <w:proofErr w:type="spellStart"/>
      <w:r w:rsidRPr="00C31E50">
        <w:rPr>
          <w:rFonts w:asciiTheme="minorHAnsi" w:hAnsiTheme="minorHAnsi" w:cstheme="minorHAnsi"/>
          <w:sz w:val="18"/>
          <w:szCs w:val="18"/>
        </w:rPr>
        <w:t>Mueck</w:t>
      </w:r>
      <w:proofErr w:type="spellEnd"/>
      <w:r w:rsidRPr="00C31E50">
        <w:rPr>
          <w:rFonts w:asciiTheme="minorHAnsi" w:hAnsiTheme="minorHAnsi" w:cstheme="minorHAnsi"/>
          <w:sz w:val="18"/>
          <w:szCs w:val="18"/>
        </w:rPr>
        <w:t xml:space="preserve">, Alice Neel, Pearlstein, Picasso, Robert Rauschenberg, Paula </w:t>
      </w:r>
      <w:proofErr w:type="spellStart"/>
      <w:r w:rsidRPr="00C31E50">
        <w:rPr>
          <w:rFonts w:asciiTheme="minorHAnsi" w:hAnsiTheme="minorHAnsi" w:cstheme="minorHAnsi"/>
          <w:sz w:val="18"/>
          <w:szCs w:val="18"/>
        </w:rPr>
        <w:t>Rego</w:t>
      </w:r>
      <w:proofErr w:type="spellEnd"/>
      <w:r w:rsidRPr="00C31E50">
        <w:rPr>
          <w:rFonts w:asciiTheme="minorHAnsi" w:hAnsiTheme="minorHAnsi" w:cstheme="minorHAnsi"/>
          <w:sz w:val="18"/>
          <w:szCs w:val="18"/>
        </w:rPr>
        <w:t xml:space="preserve">, Rembrandt, Rubens, Jenny Saville, Swoon, Titian, James Valerio, Vermeer, and Jerome </w:t>
      </w:r>
      <w:proofErr w:type="spellStart"/>
      <w:r w:rsidRPr="00C31E50">
        <w:rPr>
          <w:rFonts w:asciiTheme="minorHAnsi" w:hAnsiTheme="minorHAnsi" w:cstheme="minorHAnsi"/>
          <w:sz w:val="18"/>
          <w:szCs w:val="18"/>
        </w:rPr>
        <w:t>Witkin</w:t>
      </w:r>
      <w:proofErr w:type="spellEnd"/>
      <w:r w:rsidRPr="00C31E50">
        <w:rPr>
          <w:rFonts w:asciiTheme="minorHAnsi" w:hAnsiTheme="minorHAnsi" w:cstheme="minorHAnsi"/>
          <w:sz w:val="18"/>
          <w:szCs w:val="18"/>
        </w:rPr>
        <w:t>, as a few among MANY figurative artists!!</w:t>
      </w:r>
    </w:p>
    <w:p w14:paraId="656AF57B" w14:textId="77777777" w:rsidR="00CF57C3" w:rsidRPr="00C31E50" w:rsidRDefault="00CF57C3" w:rsidP="00CF57C3">
      <w:pPr>
        <w:pStyle w:val="NoSpacing"/>
        <w:rPr>
          <w:rFonts w:asciiTheme="minorHAnsi" w:hAnsiTheme="minorHAnsi" w:cstheme="minorHAnsi"/>
          <w:sz w:val="18"/>
          <w:szCs w:val="18"/>
        </w:rPr>
      </w:pPr>
    </w:p>
    <w:p w14:paraId="53585702" w14:textId="459E5505" w:rsidR="00CF57C3" w:rsidRPr="00C31E50" w:rsidRDefault="00965864" w:rsidP="00CF57C3">
      <w:pPr>
        <w:pStyle w:val="NoSpacing"/>
        <w:rPr>
          <w:rFonts w:asciiTheme="minorHAnsi" w:hAnsiTheme="minorHAnsi" w:cstheme="minorHAnsi"/>
        </w:rPr>
      </w:pPr>
      <w:r w:rsidRPr="00C31E50">
        <w:rPr>
          <w:rFonts w:asciiTheme="minorHAnsi" w:hAnsiTheme="minorHAnsi" w:cstheme="minorHAnsi"/>
          <w:sz w:val="18"/>
          <w:szCs w:val="18"/>
        </w:rPr>
        <w:t>B</w:t>
      </w:r>
      <w:r w:rsidR="00CF57C3" w:rsidRPr="00C31E50">
        <w:rPr>
          <w:rFonts w:asciiTheme="minorHAnsi" w:hAnsiTheme="minorHAnsi" w:cstheme="minorHAnsi"/>
          <w:sz w:val="18"/>
          <w:szCs w:val="18"/>
        </w:rPr>
        <w:t>log and other sites to check out:</w:t>
      </w:r>
      <w:r w:rsidR="00CF57C3" w:rsidRPr="00C31E50">
        <w:rPr>
          <w:rFonts w:asciiTheme="minorHAnsi" w:hAnsiTheme="minorHAnsi" w:cstheme="minorHAnsi"/>
        </w:rPr>
        <w:t xml:space="preserve"> </w:t>
      </w:r>
    </w:p>
    <w:p w14:paraId="5DD78D76" w14:textId="77777777" w:rsidR="00CF57C3" w:rsidRPr="00C31E50" w:rsidRDefault="006C257B" w:rsidP="00CF57C3">
      <w:pPr>
        <w:pStyle w:val="NoSpacing"/>
        <w:rPr>
          <w:rFonts w:asciiTheme="minorHAnsi" w:hAnsiTheme="minorHAnsi" w:cstheme="minorHAnsi"/>
          <w:sz w:val="18"/>
          <w:szCs w:val="18"/>
        </w:rPr>
      </w:pPr>
      <w:hyperlink r:id="rId71" w:history="1">
        <w:r w:rsidR="00CF57C3" w:rsidRPr="00C31E50">
          <w:rPr>
            <w:rStyle w:val="Hyperlink"/>
            <w:rFonts w:asciiTheme="minorHAnsi" w:hAnsiTheme="minorHAnsi" w:cstheme="minorHAnsi"/>
            <w:sz w:val="18"/>
            <w:szCs w:val="18"/>
          </w:rPr>
          <w:t>http://www.boredpanda.com/13-hyper-realistic-sculptures-by-ron-mueck/</w:t>
        </w:r>
      </w:hyperlink>
    </w:p>
    <w:p w14:paraId="315AC2FB" w14:textId="77777777" w:rsidR="00CF57C3" w:rsidRPr="00C31E50" w:rsidRDefault="006C257B" w:rsidP="00CF57C3">
      <w:pPr>
        <w:pStyle w:val="NoSpacing"/>
        <w:rPr>
          <w:rFonts w:asciiTheme="minorHAnsi" w:hAnsiTheme="minorHAnsi" w:cstheme="minorHAnsi"/>
          <w:sz w:val="18"/>
          <w:szCs w:val="18"/>
        </w:rPr>
      </w:pPr>
      <w:hyperlink r:id="rId72" w:history="1">
        <w:r w:rsidR="00CF57C3" w:rsidRPr="00C31E50">
          <w:rPr>
            <w:rStyle w:val="Hyperlink"/>
            <w:rFonts w:asciiTheme="minorHAnsi" w:hAnsiTheme="minorHAnsi" w:cstheme="minorHAnsi"/>
            <w:sz w:val="18"/>
            <w:szCs w:val="18"/>
          </w:rPr>
          <w:t>http://gis.net/~scatt/sketchbook/links2.html</w:t>
        </w:r>
      </w:hyperlink>
    </w:p>
    <w:p w14:paraId="01F6EC3B" w14:textId="77777777" w:rsidR="00CF57C3" w:rsidRPr="00C31E50" w:rsidRDefault="006C257B" w:rsidP="00CF57C3">
      <w:pPr>
        <w:pStyle w:val="NoSpacing"/>
        <w:rPr>
          <w:rFonts w:asciiTheme="minorHAnsi" w:hAnsiTheme="minorHAnsi" w:cstheme="minorHAnsi"/>
          <w:sz w:val="18"/>
          <w:szCs w:val="18"/>
        </w:rPr>
      </w:pPr>
      <w:hyperlink r:id="rId73" w:history="1">
        <w:r w:rsidR="00CF57C3" w:rsidRPr="00C31E50">
          <w:rPr>
            <w:rStyle w:val="Hyperlink"/>
            <w:rFonts w:asciiTheme="minorHAnsi" w:hAnsiTheme="minorHAnsi" w:cstheme="minorHAnsi"/>
            <w:sz w:val="18"/>
            <w:szCs w:val="18"/>
          </w:rPr>
          <w:t>http://www.gis.net/~scatt/sketchbook/sketchbook.html</w:t>
        </w:r>
      </w:hyperlink>
    </w:p>
    <w:p w14:paraId="78D14D20" w14:textId="77777777" w:rsidR="00CF57C3" w:rsidRPr="00C31E50" w:rsidRDefault="006C257B" w:rsidP="00CF57C3">
      <w:pPr>
        <w:pStyle w:val="NoSpacing"/>
        <w:rPr>
          <w:rFonts w:asciiTheme="minorHAnsi" w:hAnsiTheme="minorHAnsi" w:cstheme="minorHAnsi"/>
          <w:bCs/>
          <w:sz w:val="18"/>
          <w:szCs w:val="18"/>
        </w:rPr>
      </w:pPr>
      <w:hyperlink r:id="rId74" w:history="1">
        <w:r w:rsidR="00CF57C3" w:rsidRPr="00C31E50">
          <w:rPr>
            <w:rStyle w:val="Hyperlink"/>
            <w:rFonts w:asciiTheme="minorHAnsi" w:hAnsiTheme="minorHAnsi" w:cstheme="minorHAnsi"/>
            <w:bCs/>
            <w:sz w:val="18"/>
            <w:szCs w:val="18"/>
          </w:rPr>
          <w:t>http://www.backtoclassics.com/gallery/</w:t>
        </w:r>
      </w:hyperlink>
    </w:p>
    <w:p w14:paraId="1088BF96" w14:textId="77777777" w:rsidR="00CF57C3" w:rsidRPr="00C31E50" w:rsidRDefault="006C257B" w:rsidP="00CF57C3">
      <w:pPr>
        <w:pStyle w:val="NoSpacing"/>
        <w:rPr>
          <w:rFonts w:asciiTheme="minorHAnsi" w:hAnsiTheme="minorHAnsi" w:cstheme="minorHAnsi"/>
          <w:bCs/>
          <w:sz w:val="18"/>
          <w:szCs w:val="18"/>
        </w:rPr>
      </w:pPr>
      <w:hyperlink r:id="rId75" w:history="1">
        <w:r w:rsidR="00CF57C3" w:rsidRPr="00C31E50">
          <w:rPr>
            <w:rStyle w:val="Hyperlink"/>
            <w:rFonts w:asciiTheme="minorHAnsi" w:hAnsiTheme="minorHAnsi" w:cstheme="minorHAnsi"/>
            <w:bCs/>
            <w:sz w:val="18"/>
            <w:szCs w:val="18"/>
          </w:rPr>
          <w:t>http://www.saatchi-gallery.co.uk/artists/paula_rego.htm</w:t>
        </w:r>
      </w:hyperlink>
    </w:p>
    <w:p w14:paraId="692AAABE" w14:textId="77777777" w:rsidR="00CF57C3" w:rsidRPr="00C31E50" w:rsidRDefault="006C257B" w:rsidP="00CF57C3">
      <w:pPr>
        <w:pStyle w:val="NoSpacing"/>
        <w:rPr>
          <w:rFonts w:asciiTheme="minorHAnsi" w:hAnsiTheme="minorHAnsi" w:cstheme="minorHAnsi"/>
          <w:bCs/>
          <w:sz w:val="18"/>
          <w:szCs w:val="18"/>
        </w:rPr>
      </w:pPr>
      <w:hyperlink r:id="rId76" w:history="1">
        <w:r w:rsidR="00CF57C3" w:rsidRPr="00C31E50">
          <w:rPr>
            <w:rStyle w:val="Hyperlink"/>
            <w:rFonts w:asciiTheme="minorHAnsi" w:hAnsiTheme="minorHAnsi" w:cstheme="minorHAnsi"/>
            <w:bCs/>
            <w:sz w:val="18"/>
            <w:szCs w:val="18"/>
          </w:rPr>
          <w:t>http://www.anthonychristian.co.uk/ezine12.html</w:t>
        </w:r>
      </w:hyperlink>
    </w:p>
    <w:p w14:paraId="24E51F48" w14:textId="77777777" w:rsidR="00CF57C3" w:rsidRPr="00C31E50" w:rsidRDefault="006C257B" w:rsidP="00CF57C3">
      <w:pPr>
        <w:pStyle w:val="NoSpacing"/>
        <w:rPr>
          <w:rFonts w:asciiTheme="minorHAnsi" w:hAnsiTheme="minorHAnsi" w:cstheme="minorHAnsi"/>
          <w:bCs/>
          <w:sz w:val="18"/>
          <w:szCs w:val="18"/>
        </w:rPr>
      </w:pPr>
      <w:hyperlink r:id="rId77" w:history="1">
        <w:r w:rsidR="00CF57C3" w:rsidRPr="00C31E50">
          <w:rPr>
            <w:rStyle w:val="Hyperlink"/>
            <w:rFonts w:asciiTheme="minorHAnsi" w:hAnsiTheme="minorHAnsi" w:cstheme="minorHAnsi"/>
            <w:bCs/>
            <w:sz w:val="18"/>
            <w:szCs w:val="18"/>
          </w:rPr>
          <w:t>http://greggchadwick.blogspot.com/2005_03_01_archive.html</w:t>
        </w:r>
      </w:hyperlink>
    </w:p>
    <w:p w14:paraId="04EDC1FC" w14:textId="77777777" w:rsidR="00CF57C3" w:rsidRPr="00C31E50" w:rsidRDefault="006C257B" w:rsidP="00CF57C3">
      <w:pPr>
        <w:pStyle w:val="NoSpacing"/>
        <w:rPr>
          <w:rFonts w:asciiTheme="minorHAnsi" w:hAnsiTheme="minorHAnsi" w:cstheme="minorHAnsi"/>
          <w:bCs/>
          <w:sz w:val="18"/>
          <w:szCs w:val="18"/>
        </w:rPr>
      </w:pPr>
      <w:hyperlink r:id="rId78" w:history="1">
        <w:r w:rsidR="00CF57C3" w:rsidRPr="00C31E50">
          <w:rPr>
            <w:rStyle w:val="Hyperlink"/>
            <w:rFonts w:asciiTheme="minorHAnsi" w:hAnsiTheme="minorHAnsi" w:cstheme="minorHAnsi"/>
            <w:bCs/>
            <w:sz w:val="18"/>
            <w:szCs w:val="18"/>
          </w:rPr>
          <w:t>http://paintingperceptions.com/figure-painting/jerome-witkin</w:t>
        </w:r>
      </w:hyperlink>
    </w:p>
    <w:p w14:paraId="30379632" w14:textId="77777777" w:rsidR="00CF57C3" w:rsidRPr="00C31E50" w:rsidRDefault="006C257B" w:rsidP="00CF57C3">
      <w:pPr>
        <w:pStyle w:val="NoSpacing"/>
        <w:rPr>
          <w:rFonts w:asciiTheme="minorHAnsi" w:hAnsiTheme="minorHAnsi" w:cstheme="minorHAnsi"/>
          <w:bCs/>
          <w:sz w:val="18"/>
          <w:szCs w:val="18"/>
        </w:rPr>
      </w:pPr>
      <w:hyperlink r:id="rId79" w:history="1">
        <w:r w:rsidR="00CF57C3" w:rsidRPr="00C31E50">
          <w:rPr>
            <w:rStyle w:val="Hyperlink"/>
            <w:rFonts w:asciiTheme="minorHAnsi" w:hAnsiTheme="minorHAnsi" w:cstheme="minorHAnsi"/>
            <w:bCs/>
            <w:sz w:val="18"/>
            <w:szCs w:val="18"/>
          </w:rPr>
          <w:t>http://www.goodart.org/hockney.htm</w:t>
        </w:r>
      </w:hyperlink>
    </w:p>
    <w:p w14:paraId="5F89D819" w14:textId="77777777" w:rsidR="00CF57C3" w:rsidRPr="00C31E50" w:rsidRDefault="006C257B" w:rsidP="00CF57C3">
      <w:pPr>
        <w:pStyle w:val="NoSpacing"/>
        <w:rPr>
          <w:rFonts w:asciiTheme="minorHAnsi" w:hAnsiTheme="minorHAnsi" w:cstheme="minorHAnsi"/>
          <w:sz w:val="18"/>
          <w:szCs w:val="18"/>
        </w:rPr>
      </w:pPr>
      <w:hyperlink r:id="rId80" w:tgtFrame="_blank" w:history="1">
        <w:r w:rsidR="00CF57C3" w:rsidRPr="00C31E50">
          <w:rPr>
            <w:rStyle w:val="Hyperlink"/>
            <w:rFonts w:asciiTheme="minorHAnsi" w:hAnsiTheme="minorHAnsi" w:cstheme="minorHAnsi"/>
            <w:sz w:val="18"/>
            <w:szCs w:val="18"/>
          </w:rPr>
          <w:t>http://www.drawingcenter.org/</w:t>
        </w:r>
      </w:hyperlink>
      <w:r w:rsidR="00CF57C3" w:rsidRPr="00C31E50">
        <w:rPr>
          <w:rFonts w:asciiTheme="minorHAnsi" w:hAnsiTheme="minorHAnsi" w:cstheme="minorHAnsi"/>
          <w:sz w:val="18"/>
          <w:szCs w:val="18"/>
        </w:rPr>
        <w:br/>
      </w:r>
      <w:hyperlink r:id="rId81" w:tgtFrame="_blank" w:history="1">
        <w:r w:rsidR="00CF57C3" w:rsidRPr="00C31E50">
          <w:rPr>
            <w:rStyle w:val="Hyperlink"/>
            <w:rFonts w:asciiTheme="minorHAnsi" w:hAnsiTheme="minorHAnsi" w:cstheme="minorHAnsi"/>
            <w:sz w:val="18"/>
            <w:szCs w:val="18"/>
          </w:rPr>
          <w:t>http://www.nationalwca.org/</w:t>
        </w:r>
      </w:hyperlink>
      <w:r w:rsidR="00CF57C3" w:rsidRPr="00C31E50">
        <w:rPr>
          <w:rFonts w:asciiTheme="minorHAnsi" w:hAnsiTheme="minorHAnsi" w:cstheme="minorHAnsi"/>
          <w:sz w:val="18"/>
          <w:szCs w:val="18"/>
        </w:rPr>
        <w:br/>
      </w:r>
      <w:hyperlink r:id="rId82" w:tgtFrame="_blank" w:history="1">
        <w:r w:rsidR="00CF57C3" w:rsidRPr="00C31E50">
          <w:rPr>
            <w:rStyle w:val="Hyperlink"/>
            <w:rFonts w:asciiTheme="minorHAnsi" w:hAnsiTheme="minorHAnsi" w:cstheme="minorHAnsi"/>
            <w:sz w:val="18"/>
            <w:szCs w:val="18"/>
          </w:rPr>
          <w:t>http://www.mattiajona.com/19thand20thcenturies.html</w:t>
        </w:r>
      </w:hyperlink>
      <w:r w:rsidR="00CF57C3" w:rsidRPr="00C31E50">
        <w:rPr>
          <w:rFonts w:asciiTheme="minorHAnsi" w:hAnsiTheme="minorHAnsi" w:cstheme="minorHAnsi"/>
          <w:sz w:val="18"/>
          <w:szCs w:val="18"/>
        </w:rPr>
        <w:br/>
      </w:r>
      <w:hyperlink r:id="rId83" w:tgtFrame="_blank" w:history="1">
        <w:r w:rsidR="00CF57C3" w:rsidRPr="00C31E50">
          <w:rPr>
            <w:rStyle w:val="Hyperlink"/>
            <w:rFonts w:asciiTheme="minorHAnsi" w:hAnsiTheme="minorHAnsi" w:cstheme="minorHAnsi"/>
            <w:sz w:val="18"/>
            <w:szCs w:val="18"/>
          </w:rPr>
          <w:t>http://www.themorgan.org/collections/collectionsDrawings.asp</w:t>
        </w:r>
      </w:hyperlink>
      <w:r w:rsidR="00CF57C3" w:rsidRPr="00C31E50">
        <w:rPr>
          <w:rFonts w:asciiTheme="minorHAnsi" w:hAnsiTheme="minorHAnsi" w:cstheme="minorHAnsi"/>
          <w:sz w:val="18"/>
          <w:szCs w:val="18"/>
        </w:rPr>
        <w:t xml:space="preserve"> </w:t>
      </w:r>
      <w:r w:rsidR="00CF57C3" w:rsidRPr="00C31E50">
        <w:rPr>
          <w:rFonts w:asciiTheme="minorHAnsi" w:hAnsiTheme="minorHAnsi" w:cstheme="minorHAnsi"/>
          <w:sz w:val="18"/>
          <w:szCs w:val="18"/>
        </w:rPr>
        <w:br/>
      </w:r>
      <w:hyperlink r:id="rId84" w:tgtFrame="_blank" w:history="1">
        <w:r w:rsidR="00CF57C3" w:rsidRPr="00C31E50">
          <w:rPr>
            <w:rStyle w:val="Hyperlink"/>
            <w:rFonts w:asciiTheme="minorHAnsi" w:hAnsiTheme="minorHAnsi" w:cstheme="minorHAnsi"/>
            <w:sz w:val="18"/>
            <w:szCs w:val="18"/>
          </w:rPr>
          <w:t>http://www.arkarts.com/collection/drawing_collection</w:t>
        </w:r>
      </w:hyperlink>
      <w:r w:rsidR="00CF57C3" w:rsidRPr="00C31E50">
        <w:rPr>
          <w:rFonts w:asciiTheme="minorHAnsi" w:hAnsiTheme="minorHAnsi" w:cstheme="minorHAnsi"/>
          <w:sz w:val="18"/>
          <w:szCs w:val="18"/>
        </w:rPr>
        <w:br/>
      </w:r>
      <w:hyperlink r:id="rId85" w:tgtFrame="_blank" w:history="1">
        <w:r w:rsidR="00CF57C3" w:rsidRPr="00C31E50">
          <w:rPr>
            <w:rStyle w:val="Hyperlink"/>
            <w:rFonts w:asciiTheme="minorHAnsi" w:hAnsiTheme="minorHAnsi" w:cstheme="minorHAnsi"/>
            <w:sz w:val="18"/>
            <w:szCs w:val="18"/>
          </w:rPr>
          <w:t>http://www.moma.org/explore/collection/drawings</w:t>
        </w:r>
      </w:hyperlink>
      <w:r w:rsidR="00CF57C3" w:rsidRPr="00C31E50">
        <w:rPr>
          <w:rFonts w:asciiTheme="minorHAnsi" w:hAnsiTheme="minorHAnsi" w:cstheme="minorHAnsi"/>
          <w:sz w:val="18"/>
          <w:szCs w:val="18"/>
        </w:rPr>
        <w:t xml:space="preserve"> </w:t>
      </w:r>
      <w:r w:rsidR="00CF57C3" w:rsidRPr="00C31E50">
        <w:rPr>
          <w:rFonts w:asciiTheme="minorHAnsi" w:hAnsiTheme="minorHAnsi" w:cstheme="minorHAnsi"/>
          <w:sz w:val="18"/>
          <w:szCs w:val="18"/>
        </w:rPr>
        <w:br/>
      </w:r>
      <w:hyperlink r:id="rId86" w:tgtFrame="_blank" w:history="1">
        <w:r w:rsidR="00CF57C3" w:rsidRPr="00C31E50">
          <w:rPr>
            <w:rStyle w:val="Hyperlink"/>
            <w:rFonts w:asciiTheme="minorHAnsi" w:hAnsiTheme="minorHAnsi" w:cstheme="minorHAnsi"/>
            <w:sz w:val="18"/>
            <w:szCs w:val="18"/>
          </w:rPr>
          <w:t>http://www.courtauld.ac.uk/gallery/collections/drawingsprints/highlights.shtml</w:t>
        </w:r>
      </w:hyperlink>
      <w:r w:rsidR="00CF57C3" w:rsidRPr="00C31E50">
        <w:rPr>
          <w:rFonts w:asciiTheme="minorHAnsi" w:hAnsiTheme="minorHAnsi" w:cstheme="minorHAnsi"/>
          <w:sz w:val="18"/>
          <w:szCs w:val="18"/>
        </w:rPr>
        <w:br/>
      </w:r>
      <w:hyperlink r:id="rId87" w:tgtFrame="_blank" w:history="1">
        <w:r w:rsidR="00CF57C3" w:rsidRPr="00C31E50">
          <w:rPr>
            <w:rStyle w:val="Hyperlink"/>
            <w:rFonts w:asciiTheme="minorHAnsi" w:hAnsiTheme="minorHAnsi" w:cstheme="minorHAnsi"/>
            <w:sz w:val="18"/>
            <w:szCs w:val="18"/>
          </w:rPr>
          <w:t>http://collectionsonline.lacma.org/mweb/about/prints_about.asp</w:t>
        </w:r>
      </w:hyperlink>
      <w:r w:rsidR="00CF57C3" w:rsidRPr="00C31E50">
        <w:rPr>
          <w:rFonts w:asciiTheme="minorHAnsi" w:hAnsiTheme="minorHAnsi" w:cstheme="minorHAnsi"/>
          <w:sz w:val="18"/>
          <w:szCs w:val="18"/>
        </w:rPr>
        <w:t xml:space="preserve"> </w:t>
      </w:r>
      <w:r w:rsidR="00CF57C3" w:rsidRPr="00C31E50">
        <w:rPr>
          <w:rFonts w:asciiTheme="minorHAnsi" w:hAnsiTheme="minorHAnsi" w:cstheme="minorHAnsi"/>
          <w:sz w:val="18"/>
          <w:szCs w:val="18"/>
        </w:rPr>
        <w:br/>
      </w:r>
      <w:hyperlink r:id="rId88" w:tgtFrame="_blank" w:history="1">
        <w:r w:rsidR="00CF57C3" w:rsidRPr="00C31E50">
          <w:rPr>
            <w:rStyle w:val="Hyperlink"/>
            <w:rFonts w:asciiTheme="minorHAnsi" w:hAnsiTheme="minorHAnsi" w:cstheme="minorHAnsi"/>
            <w:sz w:val="18"/>
            <w:szCs w:val="18"/>
          </w:rPr>
          <w:t>http://www.ogl.cz/en/exhibitions.php</w:t>
        </w:r>
      </w:hyperlink>
      <w:r w:rsidR="00CF57C3" w:rsidRPr="00C31E50">
        <w:rPr>
          <w:rFonts w:asciiTheme="minorHAnsi" w:hAnsiTheme="minorHAnsi" w:cstheme="minorHAnsi"/>
          <w:sz w:val="18"/>
          <w:szCs w:val="18"/>
        </w:rPr>
        <w:t xml:space="preserve"> </w:t>
      </w:r>
      <w:r w:rsidR="00CF57C3" w:rsidRPr="00C31E50">
        <w:rPr>
          <w:rFonts w:asciiTheme="minorHAnsi" w:hAnsiTheme="minorHAnsi" w:cstheme="minorHAnsi"/>
          <w:sz w:val="18"/>
          <w:szCs w:val="18"/>
        </w:rPr>
        <w:br/>
      </w:r>
      <w:hyperlink r:id="rId89" w:tgtFrame="_blank" w:history="1">
        <w:r w:rsidR="00CF57C3" w:rsidRPr="00C31E50">
          <w:rPr>
            <w:rStyle w:val="Hyperlink"/>
            <w:rFonts w:asciiTheme="minorHAnsi" w:hAnsiTheme="minorHAnsi" w:cstheme="minorHAnsi"/>
            <w:sz w:val="18"/>
            <w:szCs w:val="18"/>
          </w:rPr>
          <w:t>www.arthermitage.org/Chinese-Art-and-Culture-2-000-BC-</w:t>
        </w:r>
        <w:r w:rsidR="00CF57C3" w:rsidRPr="00C31E50">
          <w:rPr>
            <w:rStyle w:val="Strong"/>
            <w:rFonts w:asciiTheme="minorHAnsi" w:hAnsiTheme="minorHAnsi" w:cstheme="minorHAnsi"/>
            <w:color w:val="666666"/>
            <w:sz w:val="18"/>
            <w:szCs w:val="18"/>
          </w:rPr>
          <w:t>20th-century</w:t>
        </w:r>
        <w:r w:rsidR="00CF57C3" w:rsidRPr="00C31E50">
          <w:rPr>
            <w:rStyle w:val="Hyperlink"/>
            <w:rFonts w:asciiTheme="minorHAnsi" w:hAnsiTheme="minorHAnsi" w:cstheme="minorHAnsi"/>
            <w:sz w:val="18"/>
            <w:szCs w:val="18"/>
          </w:rPr>
          <w:t>.html</w:t>
        </w:r>
      </w:hyperlink>
      <w:r w:rsidR="00CF57C3" w:rsidRPr="00C31E50">
        <w:rPr>
          <w:rFonts w:asciiTheme="minorHAnsi" w:hAnsiTheme="minorHAnsi" w:cstheme="minorHAnsi"/>
          <w:sz w:val="18"/>
          <w:szCs w:val="18"/>
        </w:rPr>
        <w:t xml:space="preserve"> </w:t>
      </w:r>
      <w:r w:rsidR="00CF57C3" w:rsidRPr="00C31E50">
        <w:rPr>
          <w:rFonts w:asciiTheme="minorHAnsi" w:hAnsiTheme="minorHAnsi" w:cstheme="minorHAnsi"/>
          <w:sz w:val="18"/>
          <w:szCs w:val="18"/>
        </w:rPr>
        <w:br/>
      </w:r>
      <w:hyperlink r:id="rId90" w:tgtFrame="_blank" w:history="1">
        <w:r w:rsidR="00CF57C3" w:rsidRPr="00C31E50">
          <w:rPr>
            <w:rStyle w:val="Hyperlink"/>
            <w:rFonts w:asciiTheme="minorHAnsi" w:hAnsiTheme="minorHAnsi" w:cstheme="minorHAnsi"/>
            <w:sz w:val="18"/>
            <w:szCs w:val="18"/>
          </w:rPr>
          <w:t>http://www.virginia.edu/artmuseum/collections_NEW/the_collections/Prints_Drawings/index.php</w:t>
        </w:r>
      </w:hyperlink>
      <w:r w:rsidR="00CF57C3" w:rsidRPr="00C31E50">
        <w:rPr>
          <w:rFonts w:asciiTheme="minorHAnsi" w:hAnsiTheme="minorHAnsi" w:cstheme="minorHAnsi"/>
          <w:sz w:val="18"/>
          <w:szCs w:val="18"/>
        </w:rPr>
        <w:br/>
      </w:r>
      <w:hyperlink r:id="rId91" w:tgtFrame="_blank" w:history="1">
        <w:r w:rsidR="00CF57C3" w:rsidRPr="00C31E50">
          <w:rPr>
            <w:rStyle w:val="Hyperlink"/>
            <w:rFonts w:asciiTheme="minorHAnsi" w:hAnsiTheme="minorHAnsi" w:cstheme="minorHAnsi"/>
            <w:sz w:val="18"/>
            <w:szCs w:val="18"/>
          </w:rPr>
          <w:t>http://www.staedelmuseum.de/sm/index.php?StoryID=249</w:t>
        </w:r>
      </w:hyperlink>
      <w:r w:rsidR="00CF57C3" w:rsidRPr="00C31E50">
        <w:rPr>
          <w:rFonts w:asciiTheme="minorHAnsi" w:hAnsiTheme="minorHAnsi" w:cstheme="minorHAnsi"/>
          <w:sz w:val="18"/>
          <w:szCs w:val="18"/>
        </w:rPr>
        <w:t xml:space="preserve"> </w:t>
      </w:r>
      <w:r w:rsidR="00CF57C3" w:rsidRPr="00C31E50">
        <w:rPr>
          <w:rFonts w:asciiTheme="minorHAnsi" w:hAnsiTheme="minorHAnsi" w:cstheme="minorHAnsi"/>
          <w:sz w:val="18"/>
          <w:szCs w:val="18"/>
        </w:rPr>
        <w:br/>
      </w:r>
      <w:hyperlink r:id="rId92" w:tgtFrame="_blank" w:history="1">
        <w:r w:rsidR="00CF57C3" w:rsidRPr="00C31E50">
          <w:rPr>
            <w:rStyle w:val="Hyperlink"/>
            <w:rFonts w:asciiTheme="minorHAnsi" w:hAnsiTheme="minorHAnsi" w:cstheme="minorHAnsi"/>
            <w:sz w:val="18"/>
            <w:szCs w:val="18"/>
          </w:rPr>
          <w:t>http://www.artic.edu/aic/collections/prints</w:t>
        </w:r>
      </w:hyperlink>
      <w:r w:rsidR="00CF57C3" w:rsidRPr="00C31E50">
        <w:rPr>
          <w:rFonts w:asciiTheme="minorHAnsi" w:hAnsiTheme="minorHAnsi" w:cstheme="minorHAnsi"/>
          <w:sz w:val="18"/>
          <w:szCs w:val="18"/>
        </w:rPr>
        <w:br/>
      </w:r>
      <w:hyperlink r:id="rId93" w:tgtFrame="_blank" w:history="1">
        <w:r w:rsidR="00CF57C3" w:rsidRPr="00C31E50">
          <w:rPr>
            <w:rStyle w:val="Hyperlink"/>
            <w:rFonts w:asciiTheme="minorHAnsi" w:hAnsiTheme="minorHAnsi" w:cstheme="minorHAnsi"/>
            <w:sz w:val="18"/>
            <w:szCs w:val="18"/>
          </w:rPr>
          <w:t>http://www.nga.gov/collection/gallery/rembrandt/rembrandt-main1.html</w:t>
        </w:r>
      </w:hyperlink>
      <w:r w:rsidR="00CF57C3" w:rsidRPr="00C31E50">
        <w:rPr>
          <w:rFonts w:asciiTheme="minorHAnsi" w:hAnsiTheme="minorHAnsi" w:cstheme="minorHAnsi"/>
          <w:sz w:val="18"/>
          <w:szCs w:val="18"/>
        </w:rPr>
        <w:br/>
      </w:r>
    </w:p>
    <w:p w14:paraId="1BE55D11" w14:textId="77777777" w:rsidR="002326B3" w:rsidRPr="00C31E50" w:rsidRDefault="002326B3">
      <w:pPr>
        <w:rPr>
          <w:rFonts w:asciiTheme="minorHAnsi" w:hAnsiTheme="minorHAnsi" w:cstheme="minorHAnsi"/>
        </w:rPr>
      </w:pPr>
    </w:p>
    <w:sectPr w:rsidR="002326B3" w:rsidRPr="00C31E50" w:rsidSect="00E06132">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w:panose1 w:val="00000000000000000000"/>
    <w:charset w:val="4D"/>
    <w:family w:val="auto"/>
    <w:pitch w:val="variable"/>
    <w:sig w:usb0="A00002FF" w:usb1="7800205A" w:usb2="14600000" w:usb3="00000000" w:csb0="00000193" w:csb1="00000000"/>
  </w:font>
  <w:font w:name="Book Antiqua">
    <w:panose1 w:val="02040602050305030304"/>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1" w15:restartNumberingAfterBreak="0">
    <w:nsid w:val="00000002"/>
    <w:multiLevelType w:val="singleLevel"/>
    <w:tmpl w:val="00000002"/>
    <w:name w:val="WW8Num2"/>
    <w:lvl w:ilvl="0">
      <w:start w:val="1"/>
      <w:numFmt w:val="upperLetter"/>
      <w:lvlText w:val="%1."/>
      <w:lvlJc w:val="left"/>
      <w:pPr>
        <w:tabs>
          <w:tab w:val="num" w:pos="1440"/>
        </w:tabs>
        <w:ind w:left="1440" w:hanging="720"/>
      </w:p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4"/>
    <w:multiLevelType w:val="multilevel"/>
    <w:tmpl w:val="00000004"/>
    <w:name w:val="WW8Num4"/>
    <w:lvl w:ilvl="0">
      <w:start w:val="1"/>
      <w:numFmt w:val="bullet"/>
      <w:lvlText w:val=""/>
      <w:lvlJc w:val="left"/>
      <w:pPr>
        <w:tabs>
          <w:tab w:val="num" w:pos="1260"/>
        </w:tabs>
        <w:ind w:left="1260" w:hanging="360"/>
      </w:pPr>
      <w:rPr>
        <w:rFonts w:ascii="Symbol" w:hAnsi="Symbol"/>
      </w:rPr>
    </w:lvl>
    <w:lvl w:ilvl="1">
      <w:start w:val="1"/>
      <w:numFmt w:val="bullet"/>
      <w:lvlText w:val="o"/>
      <w:lvlJc w:val="left"/>
      <w:pPr>
        <w:tabs>
          <w:tab w:val="num" w:pos="1980"/>
        </w:tabs>
        <w:ind w:left="1980" w:hanging="360"/>
      </w:pPr>
      <w:rPr>
        <w:rFonts w:ascii="Courier New" w:hAnsi="Courier New" w:cs="Times New Roman"/>
      </w:rPr>
    </w:lvl>
    <w:lvl w:ilvl="2">
      <w:start w:val="1"/>
      <w:numFmt w:val="bullet"/>
      <w:lvlText w:val=""/>
      <w:lvlJc w:val="left"/>
      <w:pPr>
        <w:tabs>
          <w:tab w:val="num" w:pos="2700"/>
        </w:tabs>
        <w:ind w:left="2700" w:hanging="360"/>
      </w:pPr>
      <w:rPr>
        <w:rFonts w:ascii="Wingdings" w:hAnsi="Wingdings"/>
      </w:rPr>
    </w:lvl>
    <w:lvl w:ilvl="3">
      <w:start w:val="1"/>
      <w:numFmt w:val="bullet"/>
      <w:lvlText w:val=""/>
      <w:lvlJc w:val="left"/>
      <w:pPr>
        <w:tabs>
          <w:tab w:val="num" w:pos="3420"/>
        </w:tabs>
        <w:ind w:left="3420" w:hanging="360"/>
      </w:pPr>
      <w:rPr>
        <w:rFonts w:ascii="Symbol" w:hAnsi="Symbol"/>
      </w:rPr>
    </w:lvl>
    <w:lvl w:ilvl="4">
      <w:start w:val="1"/>
      <w:numFmt w:val="bullet"/>
      <w:lvlText w:val="o"/>
      <w:lvlJc w:val="left"/>
      <w:pPr>
        <w:tabs>
          <w:tab w:val="num" w:pos="4140"/>
        </w:tabs>
        <w:ind w:left="4140" w:hanging="360"/>
      </w:pPr>
      <w:rPr>
        <w:rFonts w:ascii="Courier New" w:hAnsi="Courier New" w:cs="Times New Roman"/>
      </w:rPr>
    </w:lvl>
    <w:lvl w:ilvl="5">
      <w:start w:val="1"/>
      <w:numFmt w:val="bullet"/>
      <w:lvlText w:val=""/>
      <w:lvlJc w:val="left"/>
      <w:pPr>
        <w:tabs>
          <w:tab w:val="num" w:pos="4860"/>
        </w:tabs>
        <w:ind w:left="4860" w:hanging="360"/>
      </w:pPr>
      <w:rPr>
        <w:rFonts w:ascii="Wingdings" w:hAnsi="Wingdings"/>
      </w:rPr>
    </w:lvl>
    <w:lvl w:ilvl="6">
      <w:start w:val="1"/>
      <w:numFmt w:val="bullet"/>
      <w:lvlText w:val=""/>
      <w:lvlJc w:val="left"/>
      <w:pPr>
        <w:tabs>
          <w:tab w:val="num" w:pos="5580"/>
        </w:tabs>
        <w:ind w:left="5580" w:hanging="360"/>
      </w:pPr>
      <w:rPr>
        <w:rFonts w:ascii="Symbol" w:hAnsi="Symbol"/>
      </w:rPr>
    </w:lvl>
    <w:lvl w:ilvl="7">
      <w:start w:val="1"/>
      <w:numFmt w:val="bullet"/>
      <w:lvlText w:val="o"/>
      <w:lvlJc w:val="left"/>
      <w:pPr>
        <w:tabs>
          <w:tab w:val="num" w:pos="6300"/>
        </w:tabs>
        <w:ind w:left="6300" w:hanging="360"/>
      </w:pPr>
      <w:rPr>
        <w:rFonts w:ascii="Courier New" w:hAnsi="Courier New" w:cs="Times New Roman"/>
      </w:rPr>
    </w:lvl>
    <w:lvl w:ilvl="8">
      <w:start w:val="1"/>
      <w:numFmt w:val="bullet"/>
      <w:lvlText w:val=""/>
      <w:lvlJc w:val="left"/>
      <w:pPr>
        <w:tabs>
          <w:tab w:val="num" w:pos="7020"/>
        </w:tabs>
        <w:ind w:left="7020" w:hanging="360"/>
      </w:pPr>
      <w:rPr>
        <w:rFonts w:ascii="Wingdings" w:hAnsi="Wingdings"/>
      </w:rPr>
    </w:lvl>
  </w:abstractNum>
  <w:abstractNum w:abstractNumId="4" w15:restartNumberingAfterBreak="0">
    <w:nsid w:val="34EC0C66"/>
    <w:multiLevelType w:val="hybridMultilevel"/>
    <w:tmpl w:val="933CCEA6"/>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lvlOverride w:ilvl="0">
      <w:startOverride w:val="1"/>
    </w:lvlOverride>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7C3"/>
    <w:rsid w:val="000C0DA0"/>
    <w:rsid w:val="000F1317"/>
    <w:rsid w:val="00142474"/>
    <w:rsid w:val="00212A3C"/>
    <w:rsid w:val="002274D2"/>
    <w:rsid w:val="002326B3"/>
    <w:rsid w:val="00291E9A"/>
    <w:rsid w:val="00333BE6"/>
    <w:rsid w:val="003379D4"/>
    <w:rsid w:val="00357C7A"/>
    <w:rsid w:val="00450265"/>
    <w:rsid w:val="004D04EB"/>
    <w:rsid w:val="005429A9"/>
    <w:rsid w:val="005B00D1"/>
    <w:rsid w:val="005B4B57"/>
    <w:rsid w:val="005E29A1"/>
    <w:rsid w:val="00616D83"/>
    <w:rsid w:val="00692087"/>
    <w:rsid w:val="006970D6"/>
    <w:rsid w:val="006C257B"/>
    <w:rsid w:val="00722AEF"/>
    <w:rsid w:val="007E4410"/>
    <w:rsid w:val="00824771"/>
    <w:rsid w:val="00965864"/>
    <w:rsid w:val="009E0EA7"/>
    <w:rsid w:val="009E1CEE"/>
    <w:rsid w:val="00A0737B"/>
    <w:rsid w:val="00A5181A"/>
    <w:rsid w:val="00AE3137"/>
    <w:rsid w:val="00AE6BEA"/>
    <w:rsid w:val="00B14774"/>
    <w:rsid w:val="00B54956"/>
    <w:rsid w:val="00B63185"/>
    <w:rsid w:val="00BB49B6"/>
    <w:rsid w:val="00C05B4B"/>
    <w:rsid w:val="00C31E50"/>
    <w:rsid w:val="00C34BF1"/>
    <w:rsid w:val="00CA073C"/>
    <w:rsid w:val="00CB28C8"/>
    <w:rsid w:val="00CD682C"/>
    <w:rsid w:val="00CF57C3"/>
    <w:rsid w:val="00CF7F6C"/>
    <w:rsid w:val="00D568DA"/>
    <w:rsid w:val="00E06132"/>
    <w:rsid w:val="00E427F3"/>
    <w:rsid w:val="00EB763E"/>
    <w:rsid w:val="00F93E6B"/>
    <w:rsid w:val="00FE19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8EE00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F57C3"/>
    <w:pPr>
      <w:suppressAutoHyphens/>
      <w:spacing w:after="0" w:line="240" w:lineRule="auto"/>
    </w:pPr>
    <w:rPr>
      <w:rFonts w:ascii="Palatino" w:eastAsia="Times New Roman" w:hAnsi="Palatino"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unhideWhenUsed/>
    <w:rsid w:val="00CF57C3"/>
    <w:rPr>
      <w:color w:val="0000FF"/>
      <w:u w:val="single"/>
    </w:rPr>
  </w:style>
  <w:style w:type="paragraph" w:styleId="BodyText">
    <w:name w:val="Body Text"/>
    <w:basedOn w:val="Normal"/>
    <w:link w:val="BodyTextChar"/>
    <w:semiHidden/>
    <w:unhideWhenUsed/>
    <w:rsid w:val="00CF57C3"/>
    <w:rPr>
      <w:rFonts w:ascii="Times New Roman" w:hAnsi="Times New Roman"/>
      <w:b/>
      <w:bCs/>
    </w:rPr>
  </w:style>
  <w:style w:type="character" w:customStyle="1" w:styleId="BodyTextChar">
    <w:name w:val="Body Text Char"/>
    <w:basedOn w:val="DefaultParagraphFont"/>
    <w:link w:val="BodyText"/>
    <w:semiHidden/>
    <w:rsid w:val="00CF57C3"/>
    <w:rPr>
      <w:rFonts w:ascii="Times New Roman" w:eastAsia="Times New Roman" w:hAnsi="Times New Roman" w:cs="Times New Roman"/>
      <w:b/>
      <w:bCs/>
      <w:sz w:val="24"/>
      <w:szCs w:val="24"/>
      <w:lang w:eastAsia="ar-SA"/>
    </w:rPr>
  </w:style>
  <w:style w:type="paragraph" w:styleId="BodyText2">
    <w:name w:val="Body Text 2"/>
    <w:basedOn w:val="Normal"/>
    <w:link w:val="BodyText2Char"/>
    <w:semiHidden/>
    <w:unhideWhenUsed/>
    <w:rsid w:val="00CF57C3"/>
    <w:pPr>
      <w:jc w:val="both"/>
    </w:pPr>
    <w:rPr>
      <w:rFonts w:ascii="Book Antiqua" w:hAnsi="Book Antiqua"/>
    </w:rPr>
  </w:style>
  <w:style w:type="character" w:customStyle="1" w:styleId="BodyText2Char">
    <w:name w:val="Body Text 2 Char"/>
    <w:basedOn w:val="DefaultParagraphFont"/>
    <w:link w:val="BodyText2"/>
    <w:semiHidden/>
    <w:rsid w:val="00CF57C3"/>
    <w:rPr>
      <w:rFonts w:ascii="Book Antiqua" w:eastAsia="Times New Roman" w:hAnsi="Book Antiqua" w:cs="Times New Roman"/>
      <w:sz w:val="24"/>
      <w:szCs w:val="24"/>
      <w:lang w:eastAsia="ar-SA"/>
    </w:rPr>
  </w:style>
  <w:style w:type="paragraph" w:styleId="NoSpacing">
    <w:name w:val="No Spacing"/>
    <w:uiPriority w:val="1"/>
    <w:qFormat/>
    <w:rsid w:val="00CF57C3"/>
    <w:pPr>
      <w:suppressAutoHyphens/>
      <w:spacing w:after="0" w:line="240" w:lineRule="auto"/>
    </w:pPr>
    <w:rPr>
      <w:rFonts w:ascii="Palatino" w:eastAsia="Times New Roman" w:hAnsi="Palatino" w:cs="Times New Roman"/>
      <w:sz w:val="24"/>
      <w:szCs w:val="24"/>
      <w:lang w:eastAsia="ar-SA"/>
    </w:rPr>
  </w:style>
  <w:style w:type="paragraph" w:styleId="ListParagraph">
    <w:name w:val="List Paragraph"/>
    <w:basedOn w:val="Normal"/>
    <w:uiPriority w:val="34"/>
    <w:qFormat/>
    <w:rsid w:val="00CF57C3"/>
    <w:pPr>
      <w:ind w:left="720"/>
      <w:contextualSpacing/>
    </w:pPr>
  </w:style>
  <w:style w:type="paragraph" w:customStyle="1" w:styleId="Body">
    <w:name w:val="Body"/>
    <w:rsid w:val="00CF57C3"/>
    <w:pPr>
      <w:widowControl w:val="0"/>
      <w:suppressAutoHyphens/>
      <w:autoSpaceDE w:val="0"/>
      <w:spacing w:after="0" w:line="240" w:lineRule="atLeast"/>
    </w:pPr>
    <w:rPr>
      <w:rFonts w:ascii="Helvetica" w:eastAsia="Arial" w:hAnsi="Helvetica" w:cs="Times New Roman"/>
      <w:color w:val="000000"/>
      <w:sz w:val="24"/>
      <w:szCs w:val="24"/>
      <w:lang w:eastAsia="ar-SA"/>
    </w:rPr>
  </w:style>
  <w:style w:type="character" w:styleId="Strong">
    <w:name w:val="Strong"/>
    <w:basedOn w:val="DefaultParagraphFont"/>
    <w:uiPriority w:val="22"/>
    <w:qFormat/>
    <w:rsid w:val="00CF57C3"/>
    <w:rPr>
      <w:b/>
      <w:bCs/>
    </w:rPr>
  </w:style>
  <w:style w:type="paragraph" w:styleId="BalloonText">
    <w:name w:val="Balloon Text"/>
    <w:basedOn w:val="Normal"/>
    <w:link w:val="BalloonTextChar"/>
    <w:uiPriority w:val="99"/>
    <w:semiHidden/>
    <w:unhideWhenUsed/>
    <w:rsid w:val="00357C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7C7A"/>
    <w:rPr>
      <w:rFonts w:ascii="Lucida Grande" w:eastAsia="Times New Roman" w:hAnsi="Lucida Grande" w:cs="Lucida Grande"/>
      <w:sz w:val="18"/>
      <w:szCs w:val="18"/>
      <w:lang w:eastAsia="ar-SA"/>
    </w:rPr>
  </w:style>
  <w:style w:type="character" w:styleId="FollowedHyperlink">
    <w:name w:val="FollowedHyperlink"/>
    <w:basedOn w:val="DefaultParagraphFont"/>
    <w:uiPriority w:val="99"/>
    <w:semiHidden/>
    <w:unhideWhenUsed/>
    <w:rsid w:val="00722A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7128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hyperlink" Target="http://www.arkarts.com/collection/special_collections/coll_display_decorative.asp" TargetMode="External"/><Relationship Id="rId89" Type="http://schemas.openxmlformats.org/officeDocument/2006/relationships/hyperlink" Target="http://www.arthermitage.org/Chinese-Art-and-Culture-2-000-BC-20th-century.html" TargetMode="External"/><Relationship Id="rId16" Type="http://schemas.openxmlformats.org/officeDocument/2006/relationships/image" Target="media/image12.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hyperlink" Target="http://www.backtoclassics.com/gallery/" TargetMode="External"/><Relationship Id="rId79" Type="http://schemas.openxmlformats.org/officeDocument/2006/relationships/hyperlink" Target="http://www.goodart.org/hockney.htm" TargetMode="External"/><Relationship Id="rId5" Type="http://schemas.openxmlformats.org/officeDocument/2006/relationships/image" Target="media/image1.jpeg"/><Relationship Id="rId90" Type="http://schemas.openxmlformats.org/officeDocument/2006/relationships/hyperlink" Target="http://www.virginia.edu/artmuseum/collections_NEW/the_collections/Prints_Drawings/index.php" TargetMode="External"/><Relationship Id="rId95" Type="http://schemas.openxmlformats.org/officeDocument/2006/relationships/theme" Target="theme/theme1.xml"/><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image" Target="media/image65.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hyperlink" Target="http://gis.net/~scatt/sketchbook/links2.html" TargetMode="External"/><Relationship Id="rId80" Type="http://schemas.openxmlformats.org/officeDocument/2006/relationships/hyperlink" Target="http://www.drawingcenter.org/" TargetMode="External"/><Relationship Id="rId85" Type="http://schemas.openxmlformats.org/officeDocument/2006/relationships/hyperlink" Target="http://www.moma.org/explore/collection/drawings" TargetMode="External"/><Relationship Id="rId93" Type="http://schemas.openxmlformats.org/officeDocument/2006/relationships/hyperlink" Target="http://www.nga.gov/collection/gallery/rembrandt/rembrandt-main1.html"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hyperlink" Target="http://www.saatchi-gallery.co.uk/artists/paula_rego.htm" TargetMode="External"/><Relationship Id="rId83" Type="http://schemas.openxmlformats.org/officeDocument/2006/relationships/hyperlink" Target="http://www.themorgan.org/collections/collectionsDrawings.asp" TargetMode="External"/><Relationship Id="rId88" Type="http://schemas.openxmlformats.org/officeDocument/2006/relationships/hyperlink" Target="http://www.ogl.cz/en/exhibitions.php" TargetMode="External"/><Relationship Id="rId91" Type="http://schemas.openxmlformats.org/officeDocument/2006/relationships/hyperlink" Target="http://www.staedelmuseum.de/sm/index.php?StoryID=249"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hyperlink" Target="http://www.gis.net/~scatt/sketchbook/sketchbook.html" TargetMode="External"/><Relationship Id="rId78" Type="http://schemas.openxmlformats.org/officeDocument/2006/relationships/hyperlink" Target="http://paintingperceptions.com/figure-painting/jerome-witkin" TargetMode="External"/><Relationship Id="rId81" Type="http://schemas.openxmlformats.org/officeDocument/2006/relationships/hyperlink" Target="http://www.nationalwca.org/" TargetMode="External"/><Relationship Id="rId86" Type="http://schemas.openxmlformats.org/officeDocument/2006/relationships/hyperlink" Target="http://www.courtauld.ac.uk/gallery/collections/drawingsprints/highlights.shtml"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hyperlink" Target="http://www.anthonychristian.co.uk/ezine12.html" TargetMode="External"/><Relationship Id="rId7" Type="http://schemas.openxmlformats.org/officeDocument/2006/relationships/image" Target="media/image3.jpeg"/><Relationship Id="rId71" Type="http://schemas.openxmlformats.org/officeDocument/2006/relationships/hyperlink" Target="http://www.boredpanda.com/13-hyper-realistic-sculptures-by-ron-mueck/" TargetMode="External"/><Relationship Id="rId92" Type="http://schemas.openxmlformats.org/officeDocument/2006/relationships/hyperlink" Target="http://www.artic.edu/aic/collections/prints" TargetMode="External"/><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hyperlink" Target="http://collectionsonline.lacma.org/mweb/about/prints_about.asp" TargetMode="External"/><Relationship Id="rId61" Type="http://schemas.openxmlformats.org/officeDocument/2006/relationships/image" Target="media/image57.jpeg"/><Relationship Id="rId82" Type="http://schemas.openxmlformats.org/officeDocument/2006/relationships/hyperlink" Target="http://www.mattiajona.com/19thand20thcenturies.html" TargetMode="External"/><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hyperlink" Target="http://greggchadwick.blogspot.com/2005_03_01_archiv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2502</Words>
  <Characters>14266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dc:creator>
  <cp:keywords/>
  <dc:description/>
  <cp:lastModifiedBy>Marcus Greene</cp:lastModifiedBy>
  <cp:revision>2</cp:revision>
  <cp:lastPrinted>2017-01-24T21:22:00Z</cp:lastPrinted>
  <dcterms:created xsi:type="dcterms:W3CDTF">2018-10-22T03:47:00Z</dcterms:created>
  <dcterms:modified xsi:type="dcterms:W3CDTF">2018-10-22T03:47:00Z</dcterms:modified>
</cp:coreProperties>
</file>